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83" w:rsidRPr="00DA4083" w:rsidRDefault="009405FD" w:rsidP="00DA4083">
      <w:pPr>
        <w:rPr>
          <w:rFonts w:ascii="Verdana" w:hAnsi="Verdana"/>
          <w:lang w:val="en-US"/>
        </w:rPr>
      </w:pPr>
      <w:r w:rsidRPr="00AD25B1">
        <w:rPr>
          <w:rFonts w:ascii="Verdana" w:hAnsi="Verdana"/>
          <w:noProof/>
          <w:lang w:val="en-US"/>
        </w:rPr>
        <w:drawing>
          <wp:inline distT="0" distB="0" distL="0" distR="0">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rsidR="00DA4083" w:rsidRPr="00613C14" w:rsidRDefault="00DA4083" w:rsidP="00DA4083">
      <w:pPr>
        <w:spacing w:after="0" w:line="240" w:lineRule="auto"/>
        <w:jc w:val="center"/>
        <w:rPr>
          <w:rFonts w:ascii="Verdana" w:hAnsi="Verdana"/>
          <w:b/>
          <w:color w:val="FF0000"/>
          <w:sz w:val="20"/>
          <w:szCs w:val="20"/>
        </w:rPr>
      </w:pPr>
      <w:r w:rsidRPr="00613C14">
        <w:rPr>
          <w:rFonts w:ascii="Verdana" w:hAnsi="Verdana"/>
          <w:b/>
          <w:color w:val="FF0000"/>
          <w:sz w:val="20"/>
          <w:szCs w:val="20"/>
        </w:rPr>
        <w:t>Виетнам</w:t>
      </w:r>
      <w:r w:rsidRPr="00613C14">
        <w:rPr>
          <w:rFonts w:ascii="Verdana" w:hAnsi="Verdana"/>
          <w:b/>
          <w:color w:val="FF0000"/>
          <w:sz w:val="20"/>
          <w:szCs w:val="20"/>
          <w:lang w:val="en-US"/>
        </w:rPr>
        <w:t xml:space="preserve">, </w:t>
      </w:r>
      <w:r w:rsidRPr="00613C14">
        <w:rPr>
          <w:rFonts w:ascii="Verdana" w:hAnsi="Verdana"/>
          <w:b/>
          <w:color w:val="FF0000"/>
          <w:sz w:val="20"/>
          <w:szCs w:val="20"/>
        </w:rPr>
        <w:t xml:space="preserve">Лаос и Камбоджа – </w:t>
      </w:r>
      <w:r>
        <w:rPr>
          <w:rFonts w:ascii="Verdana" w:hAnsi="Verdana"/>
          <w:b/>
          <w:color w:val="FF0000"/>
          <w:sz w:val="20"/>
          <w:szCs w:val="20"/>
        </w:rPr>
        <w:t>екзотичните съкровища</w:t>
      </w:r>
      <w:r w:rsidRPr="00613C14">
        <w:rPr>
          <w:rFonts w:ascii="Verdana" w:hAnsi="Verdana"/>
          <w:b/>
          <w:color w:val="FF0000"/>
          <w:sz w:val="20"/>
          <w:szCs w:val="20"/>
        </w:rPr>
        <w:t xml:space="preserve"> на Индокитай</w:t>
      </w:r>
    </w:p>
    <w:p w:rsidR="00DA4083" w:rsidRPr="00E2696D" w:rsidRDefault="00DA4083" w:rsidP="00DA4083">
      <w:pPr>
        <w:spacing w:after="0" w:line="240" w:lineRule="auto"/>
        <w:jc w:val="center"/>
        <w:rPr>
          <w:rFonts w:ascii="Verdana" w:hAnsi="Verdana" w:cs="Arial"/>
          <w:b/>
          <w:color w:val="000000"/>
          <w:sz w:val="20"/>
          <w:szCs w:val="20"/>
          <w:u w:val="single"/>
          <w:lang w:eastAsia="ru-RU"/>
        </w:rPr>
      </w:pPr>
    </w:p>
    <w:p w:rsidR="00DA4083" w:rsidRDefault="00DA4083" w:rsidP="00DA4083">
      <w:pPr>
        <w:spacing w:after="0" w:line="240" w:lineRule="auto"/>
        <w:jc w:val="center"/>
        <w:rPr>
          <w:rFonts w:ascii="Verdana" w:hAnsi="Verdana" w:cs="Arial"/>
          <w:b/>
          <w:color w:val="000000"/>
          <w:sz w:val="20"/>
          <w:szCs w:val="20"/>
          <w:u w:val="single"/>
          <w:lang w:val="ru-RU" w:eastAsia="ru-RU"/>
        </w:rPr>
      </w:pPr>
      <w:r w:rsidRPr="00E2696D">
        <w:rPr>
          <w:rFonts w:ascii="Verdana" w:hAnsi="Verdana" w:cs="Arial"/>
          <w:b/>
          <w:color w:val="000000"/>
          <w:sz w:val="20"/>
          <w:szCs w:val="20"/>
          <w:u w:val="single"/>
          <w:lang w:val="ru-RU" w:eastAsia="ru-RU"/>
        </w:rPr>
        <w:t>1</w:t>
      </w:r>
      <w:r w:rsidRPr="00E2696D">
        <w:rPr>
          <w:rFonts w:ascii="Verdana" w:hAnsi="Verdana" w:cs="Arial"/>
          <w:b/>
          <w:color w:val="000000"/>
          <w:sz w:val="20"/>
          <w:szCs w:val="20"/>
          <w:u w:val="single"/>
          <w:lang w:eastAsia="ru-RU"/>
        </w:rPr>
        <w:t>5</w:t>
      </w:r>
      <w:r w:rsidRPr="00E2696D">
        <w:rPr>
          <w:rFonts w:ascii="Verdana" w:hAnsi="Verdana" w:cs="Arial"/>
          <w:b/>
          <w:color w:val="000000"/>
          <w:sz w:val="20"/>
          <w:szCs w:val="20"/>
          <w:u w:val="single"/>
          <w:lang w:val="ru-RU" w:eastAsia="ru-RU"/>
        </w:rPr>
        <w:t xml:space="preserve"> д</w:t>
      </w:r>
      <w:r w:rsidRPr="00E2696D">
        <w:rPr>
          <w:rFonts w:ascii="Verdana" w:hAnsi="Verdana" w:cs="Arial"/>
          <w:b/>
          <w:color w:val="000000"/>
          <w:sz w:val="20"/>
          <w:szCs w:val="20"/>
          <w:u w:val="single"/>
          <w:lang w:eastAsia="ru-RU"/>
        </w:rPr>
        <w:t>ни</w:t>
      </w:r>
      <w:r w:rsidRPr="00E2696D">
        <w:rPr>
          <w:rFonts w:ascii="Verdana" w:hAnsi="Verdana" w:cs="Arial"/>
          <w:b/>
          <w:color w:val="000000"/>
          <w:sz w:val="20"/>
          <w:szCs w:val="20"/>
          <w:u w:val="single"/>
          <w:lang w:val="ru-RU" w:eastAsia="ru-RU"/>
        </w:rPr>
        <w:t xml:space="preserve"> / </w:t>
      </w:r>
      <w:r w:rsidRPr="00E2696D">
        <w:rPr>
          <w:rFonts w:ascii="Verdana" w:hAnsi="Verdana" w:cs="Arial"/>
          <w:b/>
          <w:color w:val="000000"/>
          <w:sz w:val="20"/>
          <w:szCs w:val="20"/>
          <w:u w:val="single"/>
          <w:lang w:val="en-US" w:eastAsia="ru-RU"/>
        </w:rPr>
        <w:t>1</w:t>
      </w:r>
      <w:r w:rsidRPr="00E2696D">
        <w:rPr>
          <w:rFonts w:ascii="Verdana" w:hAnsi="Verdana" w:cs="Arial"/>
          <w:b/>
          <w:color w:val="000000"/>
          <w:sz w:val="20"/>
          <w:szCs w:val="20"/>
          <w:u w:val="single"/>
          <w:lang w:eastAsia="ru-RU"/>
        </w:rPr>
        <w:t>2</w:t>
      </w:r>
      <w:r w:rsidRPr="00E2696D">
        <w:rPr>
          <w:rFonts w:ascii="Verdana" w:hAnsi="Verdana" w:cs="Arial"/>
          <w:b/>
          <w:color w:val="000000"/>
          <w:sz w:val="20"/>
          <w:szCs w:val="20"/>
          <w:u w:val="single"/>
          <w:lang w:val="ru-RU" w:eastAsia="ru-RU"/>
        </w:rPr>
        <w:t xml:space="preserve"> нощувки</w:t>
      </w:r>
    </w:p>
    <w:p w:rsidR="00DA4083" w:rsidRDefault="00DA4083" w:rsidP="00DA4083">
      <w:pPr>
        <w:spacing w:after="0" w:line="240" w:lineRule="auto"/>
        <w:jc w:val="center"/>
        <w:rPr>
          <w:rFonts w:ascii="Verdana" w:hAnsi="Verdana" w:cs="Arial"/>
          <w:b/>
          <w:color w:val="000000"/>
          <w:sz w:val="20"/>
          <w:szCs w:val="20"/>
          <w:u w:val="single"/>
          <w:lang w:val="ru-RU" w:eastAsia="ru-RU"/>
        </w:rPr>
      </w:pPr>
    </w:p>
    <w:p w:rsidR="00DA4083" w:rsidRPr="00A37687" w:rsidRDefault="00DA4083" w:rsidP="00DA4083">
      <w:pPr>
        <w:spacing w:after="0" w:line="240" w:lineRule="auto"/>
        <w:rPr>
          <w:rFonts w:ascii="Verdana" w:hAnsi="Verdana" w:cs="Arial"/>
          <w:b/>
          <w:color w:val="000000"/>
          <w:sz w:val="20"/>
          <w:szCs w:val="20"/>
          <w:u w:val="single"/>
          <w:lang w:val="en-US" w:eastAsia="ru-RU"/>
        </w:rPr>
      </w:pPr>
      <w:r>
        <w:rPr>
          <w:rFonts w:ascii="Verdana" w:hAnsi="Verdana" w:cs="Arial"/>
          <w:b/>
          <w:color w:val="000000"/>
          <w:sz w:val="20"/>
          <w:szCs w:val="20"/>
          <w:u w:val="single"/>
          <w:lang w:val="ru-RU" w:eastAsia="ru-RU"/>
        </w:rPr>
        <w:t>Дата: 29.11.2024 – 13.12.2024</w:t>
      </w:r>
    </w:p>
    <w:p w:rsidR="00DA4083" w:rsidRDefault="00DA4083" w:rsidP="00DA4083">
      <w:pPr>
        <w:spacing w:after="0" w:line="240" w:lineRule="auto"/>
        <w:jc w:val="center"/>
        <w:rPr>
          <w:rFonts w:ascii="Verdana" w:hAnsi="Verdana" w:cs="Arial"/>
          <w:b/>
          <w:color w:val="000000"/>
          <w:sz w:val="20"/>
          <w:szCs w:val="20"/>
          <w:u w:val="single"/>
          <w:lang w:val="ru-RU" w:eastAsia="ru-RU"/>
        </w:rPr>
      </w:pPr>
    </w:p>
    <w:p w:rsidR="00DA4083" w:rsidRPr="009422E7" w:rsidRDefault="00DA4083" w:rsidP="00DA4083">
      <w:pPr>
        <w:spacing w:after="0" w:line="240" w:lineRule="auto"/>
        <w:rPr>
          <w:rFonts w:ascii="Verdana" w:hAnsi="Verdana" w:cs="Arial"/>
          <w:bCs/>
          <w:color w:val="000000"/>
          <w:sz w:val="20"/>
          <w:szCs w:val="20"/>
          <w:lang w:eastAsia="ru-RU"/>
        </w:rPr>
      </w:pPr>
      <w:r>
        <w:rPr>
          <w:rFonts w:ascii="Verdana" w:hAnsi="Verdana" w:cs="Arial"/>
          <w:b/>
          <w:color w:val="000000"/>
          <w:sz w:val="20"/>
          <w:szCs w:val="20"/>
          <w:lang w:eastAsia="ru-RU"/>
        </w:rPr>
        <w:t xml:space="preserve">Маршрут: </w:t>
      </w:r>
      <w:r>
        <w:rPr>
          <w:rFonts w:ascii="Verdana" w:hAnsi="Verdana" w:cs="Arial"/>
          <w:bCs/>
          <w:color w:val="000000"/>
          <w:sz w:val="20"/>
          <w:szCs w:val="20"/>
          <w:lang w:eastAsia="ru-RU"/>
        </w:rPr>
        <w:t>София – Истабул-Ханой-Нин Бин-Ха Лонг – Луанг Прабанг – Сием Рип – ез. Тонле Сап – Пном Пен – Хо Ши Мин – Меконг – Истанбул - София</w:t>
      </w:r>
    </w:p>
    <w:p w:rsidR="00DA4083" w:rsidRPr="002A5D2A" w:rsidRDefault="00DA4083" w:rsidP="00DA4083">
      <w:pPr>
        <w:spacing w:after="0" w:line="240" w:lineRule="auto"/>
        <w:jc w:val="center"/>
        <w:rPr>
          <w:rFonts w:ascii="Verdana" w:hAnsi="Verdana" w:cs="Arial"/>
          <w:b/>
          <w:color w:val="FF0000"/>
          <w:sz w:val="20"/>
          <w:szCs w:val="20"/>
          <w:u w:val="single"/>
          <w:lang w:eastAsia="ru-RU"/>
        </w:rPr>
      </w:pPr>
    </w:p>
    <w:p w:rsidR="00DA4083" w:rsidRPr="002A5D2A" w:rsidRDefault="00DA4083" w:rsidP="00DA4083">
      <w:pPr>
        <w:spacing w:after="0" w:line="240" w:lineRule="auto"/>
        <w:rPr>
          <w:rFonts w:ascii="Verdana" w:hAnsi="Verdana" w:cs="Arial"/>
          <w:b/>
          <w:color w:val="FF0000"/>
          <w:sz w:val="20"/>
          <w:szCs w:val="20"/>
          <w:lang w:eastAsia="ru-RU"/>
        </w:rPr>
      </w:pPr>
      <w:r w:rsidRPr="002A5D2A">
        <w:rPr>
          <w:rFonts w:ascii="Verdana" w:hAnsi="Verdana" w:cs="Arial"/>
          <w:b/>
          <w:color w:val="FF0000"/>
          <w:sz w:val="20"/>
          <w:szCs w:val="20"/>
          <w:lang w:eastAsia="ru-RU"/>
        </w:rPr>
        <w:t>АКЦЕНТИ НА ПРОГРАМАТА</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 xml:space="preserve">Самолетни билети София – </w:t>
      </w:r>
      <w:r w:rsidRPr="00E2696D">
        <w:rPr>
          <w:rFonts w:ascii="Verdana" w:hAnsi="Verdana" w:cs="Arial"/>
          <w:color w:val="000000"/>
          <w:sz w:val="20"/>
          <w:szCs w:val="20"/>
          <w:lang w:eastAsia="ru-RU"/>
        </w:rPr>
        <w:t>Истанбул</w:t>
      </w:r>
      <w:r w:rsidRPr="00E2696D">
        <w:rPr>
          <w:rFonts w:ascii="Verdana" w:hAnsi="Verdana" w:cs="Arial"/>
          <w:color w:val="000000"/>
          <w:sz w:val="20"/>
          <w:szCs w:val="20"/>
          <w:lang w:val="ru-RU" w:eastAsia="ru-RU"/>
        </w:rPr>
        <w:t xml:space="preserve"> – Ханой; Хо Ши Мин – </w:t>
      </w:r>
      <w:r w:rsidRPr="00E2696D">
        <w:rPr>
          <w:rFonts w:ascii="Verdana" w:hAnsi="Verdana" w:cs="Arial"/>
          <w:color w:val="000000"/>
          <w:sz w:val="20"/>
          <w:szCs w:val="20"/>
          <w:lang w:eastAsia="ru-RU"/>
        </w:rPr>
        <w:t>Истанбул</w:t>
      </w:r>
      <w:r w:rsidRPr="00E2696D">
        <w:rPr>
          <w:rFonts w:ascii="Verdana" w:hAnsi="Verdana" w:cs="Arial"/>
          <w:color w:val="000000"/>
          <w:sz w:val="20"/>
          <w:szCs w:val="20"/>
          <w:lang w:val="ru-RU" w:eastAsia="ru-RU"/>
        </w:rPr>
        <w:t xml:space="preserve"> – София с вкл. 2</w:t>
      </w:r>
      <w:r w:rsidRPr="00E2696D">
        <w:rPr>
          <w:rFonts w:ascii="Verdana" w:hAnsi="Verdana" w:cs="Arial"/>
          <w:color w:val="000000"/>
          <w:sz w:val="20"/>
          <w:szCs w:val="20"/>
          <w:lang w:val="en-US" w:eastAsia="ru-RU"/>
        </w:rPr>
        <w:t>5</w:t>
      </w:r>
      <w:r w:rsidRPr="00E2696D">
        <w:rPr>
          <w:rFonts w:ascii="Verdana" w:hAnsi="Verdana" w:cs="Arial"/>
          <w:color w:val="000000"/>
          <w:sz w:val="20"/>
          <w:szCs w:val="20"/>
          <w:lang w:val="ru-RU" w:eastAsia="ru-RU"/>
        </w:rPr>
        <w:t xml:space="preserve"> кг. чекиран и 7 кг. ръчен багаж</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Самолетен билет Ханой – Луанг Прабанг с вкл. 2</w:t>
      </w:r>
      <w:r w:rsidRPr="00E2696D">
        <w:rPr>
          <w:rFonts w:ascii="Verdana" w:hAnsi="Verdana" w:cs="Arial"/>
          <w:color w:val="000000"/>
          <w:sz w:val="20"/>
          <w:szCs w:val="20"/>
          <w:lang w:val="en-US" w:eastAsia="ru-RU"/>
        </w:rPr>
        <w:t>0</w:t>
      </w:r>
      <w:r w:rsidRPr="00E2696D">
        <w:rPr>
          <w:rFonts w:ascii="Verdana" w:hAnsi="Verdana" w:cs="Arial"/>
          <w:color w:val="000000"/>
          <w:sz w:val="20"/>
          <w:szCs w:val="20"/>
          <w:lang w:val="ru-RU" w:eastAsia="ru-RU"/>
        </w:rPr>
        <w:t xml:space="preserve"> кг. чекиран и </w:t>
      </w:r>
      <w:r w:rsidRPr="00E2696D">
        <w:rPr>
          <w:rFonts w:ascii="Verdana" w:hAnsi="Verdana" w:cs="Arial"/>
          <w:color w:val="000000"/>
          <w:sz w:val="20"/>
          <w:szCs w:val="20"/>
          <w:lang w:val="en-US" w:eastAsia="ru-RU"/>
        </w:rPr>
        <w:t>5</w:t>
      </w:r>
      <w:r w:rsidRPr="00E2696D">
        <w:rPr>
          <w:rFonts w:ascii="Verdana" w:hAnsi="Verdana" w:cs="Arial"/>
          <w:color w:val="000000"/>
          <w:sz w:val="20"/>
          <w:szCs w:val="20"/>
          <w:lang w:val="ru-RU" w:eastAsia="ru-RU"/>
        </w:rPr>
        <w:t xml:space="preserve"> кг. ръчен багаж;</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Самолетен билет Луанг Прабанг – Сием Рип с вкл. 2</w:t>
      </w:r>
      <w:r w:rsidRPr="00E2696D">
        <w:rPr>
          <w:rFonts w:ascii="Verdana" w:hAnsi="Verdana" w:cs="Arial"/>
          <w:color w:val="000000"/>
          <w:sz w:val="20"/>
          <w:szCs w:val="20"/>
          <w:lang w:val="en-US" w:eastAsia="ru-RU"/>
        </w:rPr>
        <w:t>0</w:t>
      </w:r>
      <w:r w:rsidRPr="00E2696D">
        <w:rPr>
          <w:rFonts w:ascii="Verdana" w:hAnsi="Verdana" w:cs="Arial"/>
          <w:color w:val="000000"/>
          <w:sz w:val="20"/>
          <w:szCs w:val="20"/>
          <w:lang w:val="ru-RU" w:eastAsia="ru-RU"/>
        </w:rPr>
        <w:t xml:space="preserve"> кг. чекиран и </w:t>
      </w:r>
      <w:r w:rsidRPr="00E2696D">
        <w:rPr>
          <w:rFonts w:ascii="Verdana" w:hAnsi="Verdana" w:cs="Arial"/>
          <w:color w:val="000000"/>
          <w:sz w:val="20"/>
          <w:szCs w:val="20"/>
          <w:lang w:val="en-US" w:eastAsia="ru-RU"/>
        </w:rPr>
        <w:t>5</w:t>
      </w:r>
      <w:r w:rsidRPr="00E2696D">
        <w:rPr>
          <w:rFonts w:ascii="Verdana" w:hAnsi="Verdana" w:cs="Arial"/>
          <w:color w:val="000000"/>
          <w:sz w:val="20"/>
          <w:szCs w:val="20"/>
          <w:lang w:val="ru-RU" w:eastAsia="ru-RU"/>
        </w:rPr>
        <w:t xml:space="preserve"> кг. ръчен багаж;</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Атрактивна туристическа програма в столицата на Виетнам – Ханой</w:t>
      </w:r>
      <w:r w:rsidRPr="00E2696D">
        <w:rPr>
          <w:rFonts w:ascii="Verdana" w:hAnsi="Verdana" w:cs="Arial"/>
          <w:color w:val="000000"/>
          <w:sz w:val="20"/>
          <w:szCs w:val="20"/>
          <w:lang w:val="en-US" w:eastAsia="ru-RU"/>
        </w:rPr>
        <w:t>;</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Посещение на Нин Бин и древната столица Хоа Лу</w:t>
      </w:r>
      <w:r w:rsidRPr="00E2696D">
        <w:rPr>
          <w:rFonts w:ascii="Verdana" w:hAnsi="Verdana" w:cs="Arial"/>
          <w:color w:val="000000"/>
          <w:sz w:val="20"/>
          <w:szCs w:val="20"/>
          <w:lang w:val="en-US" w:eastAsia="ru-RU"/>
        </w:rPr>
        <w:t>;</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Плаване и нощувка в залива Ха Лонг – едно от най-красивите места във Виетнам</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Запознаване с археологически парк Ангкор Ват /Камбоджа/</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Посещение на Пном Пен, наречен „Перлата на Азия“ и смятан за най-красивия град в Индокитай /Камбоджа/</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Туристическа програма в Хо Ши Мин/Виетнам/</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 xml:space="preserve">Богата </w:t>
      </w:r>
      <w:r w:rsidRPr="00E2696D">
        <w:rPr>
          <w:rFonts w:ascii="Verdana" w:hAnsi="Verdana" w:cs="Arial"/>
          <w:color w:val="000000"/>
          <w:sz w:val="20"/>
          <w:szCs w:val="20"/>
          <w:lang w:eastAsia="ru-RU"/>
        </w:rPr>
        <w:t xml:space="preserve">туристическа </w:t>
      </w:r>
      <w:r w:rsidRPr="00E2696D">
        <w:rPr>
          <w:rFonts w:ascii="Verdana" w:hAnsi="Verdana" w:cs="Arial"/>
          <w:color w:val="000000"/>
          <w:sz w:val="20"/>
          <w:szCs w:val="20"/>
          <w:lang w:val="ru-RU" w:eastAsia="ru-RU"/>
        </w:rPr>
        <w:t>програма в Луанг Прабанг</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Пътуване с лодка по делтата на река Меконг до колоритните местни селца;</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Водач-придружител от агенцията при 12 туристи;</w:t>
      </w:r>
    </w:p>
    <w:p w:rsidR="00DA4083" w:rsidRPr="00E2696D" w:rsidRDefault="00DA4083" w:rsidP="00DA4083">
      <w:pPr>
        <w:numPr>
          <w:ilvl w:val="0"/>
          <w:numId w:val="16"/>
        </w:num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Гарантирани полети на малки групи, с персонално внимание към всеки турист.</w:t>
      </w:r>
    </w:p>
    <w:p w:rsidR="00DA4083" w:rsidRPr="00E2696D" w:rsidRDefault="00DA4083" w:rsidP="00DA4083">
      <w:pPr>
        <w:spacing w:after="0" w:line="240" w:lineRule="auto"/>
        <w:ind w:left="360"/>
        <w:rPr>
          <w:rFonts w:ascii="Verdana" w:hAnsi="Verdana" w:cs="Arial"/>
          <w:color w:val="000000"/>
          <w:sz w:val="20"/>
          <w:szCs w:val="20"/>
          <w:lang w:val="ru-RU" w:eastAsia="ru-RU"/>
        </w:rPr>
      </w:pPr>
    </w:p>
    <w:p w:rsidR="00DA4083" w:rsidRPr="00E2696D" w:rsidRDefault="00DA4083" w:rsidP="00DA4083">
      <w:pPr>
        <w:spacing w:after="0" w:line="240" w:lineRule="auto"/>
        <w:jc w:val="center"/>
        <w:rPr>
          <w:rFonts w:ascii="Verdana" w:hAnsi="Verdana" w:cs="Arial"/>
          <w:b/>
          <w:color w:val="000000"/>
          <w:sz w:val="20"/>
          <w:szCs w:val="20"/>
          <w:u w:val="single"/>
          <w:lang w:eastAsia="ru-RU"/>
        </w:rPr>
      </w:pPr>
    </w:p>
    <w:p w:rsidR="00DA4083" w:rsidRPr="00E2696D" w:rsidRDefault="00DA4083" w:rsidP="00DA4083">
      <w:pPr>
        <w:spacing w:after="0" w:line="240" w:lineRule="auto"/>
        <w:jc w:val="center"/>
        <w:rPr>
          <w:rFonts w:ascii="Verdana" w:hAnsi="Verdana" w:cs="Arial"/>
          <w:b/>
          <w:color w:val="000000"/>
          <w:sz w:val="20"/>
          <w:szCs w:val="20"/>
          <w:u w:val="single"/>
          <w:lang w:eastAsia="ru-RU"/>
        </w:rPr>
      </w:pPr>
    </w:p>
    <w:p w:rsidR="00DA4083" w:rsidRPr="00E2696D" w:rsidRDefault="00DA4083" w:rsidP="00DA4083">
      <w:pPr>
        <w:spacing w:after="0" w:line="240" w:lineRule="auto"/>
        <w:jc w:val="center"/>
        <w:rPr>
          <w:rFonts w:ascii="Verdana" w:hAnsi="Verdana" w:cs="Arial"/>
          <w:b/>
          <w:color w:val="000000"/>
          <w:sz w:val="20"/>
          <w:szCs w:val="20"/>
          <w:lang w:eastAsia="ru-RU"/>
        </w:rPr>
      </w:pPr>
      <w:r w:rsidRPr="00E2696D">
        <w:rPr>
          <w:rFonts w:ascii="Verdana" w:hAnsi="Verdana" w:cs="Arial"/>
          <w:b/>
          <w:color w:val="000000"/>
          <w:sz w:val="20"/>
          <w:szCs w:val="20"/>
          <w:lang w:eastAsia="ru-RU"/>
        </w:rPr>
        <w:t>ПРОГРАМА</w:t>
      </w:r>
    </w:p>
    <w:p w:rsidR="00DA4083" w:rsidRPr="00E2696D" w:rsidRDefault="00DA4083" w:rsidP="00DA4083">
      <w:pPr>
        <w:spacing w:after="0" w:line="240" w:lineRule="auto"/>
        <w:jc w:val="center"/>
        <w:rPr>
          <w:rFonts w:ascii="Verdana" w:hAnsi="Verdana" w:cs="Arial"/>
          <w:b/>
          <w:color w:val="000000"/>
          <w:sz w:val="20"/>
          <w:szCs w:val="20"/>
          <w:u w:val="single"/>
          <w:lang w:eastAsia="ru-RU"/>
        </w:rPr>
      </w:pPr>
    </w:p>
    <w:p w:rsidR="00DA4083" w:rsidRPr="00E2696D" w:rsidRDefault="00DA4083" w:rsidP="00DA4083">
      <w:pPr>
        <w:spacing w:after="0" w:line="240" w:lineRule="auto"/>
        <w:jc w:val="both"/>
        <w:rPr>
          <w:rFonts w:ascii="Verdana" w:hAnsi="Verdana" w:cs="Arial"/>
          <w:b/>
          <w:color w:val="000000"/>
          <w:sz w:val="20"/>
          <w:szCs w:val="20"/>
          <w:lang w:val="ru-RU" w:eastAsia="ru-RU"/>
        </w:rPr>
      </w:pPr>
      <w:r w:rsidRPr="00E2696D">
        <w:rPr>
          <w:rFonts w:ascii="Verdana" w:hAnsi="Verdana" w:cs="Arial"/>
          <w:b/>
          <w:color w:val="000000"/>
          <w:sz w:val="20"/>
          <w:szCs w:val="20"/>
          <w:lang w:val="ru-RU" w:eastAsia="ru-RU"/>
        </w:rPr>
        <w:t xml:space="preserve">1 Ден </w:t>
      </w:r>
    </w:p>
    <w:p w:rsidR="00DA4083" w:rsidRPr="00E2696D" w:rsidRDefault="00DA4083" w:rsidP="00DA4083">
      <w:p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Събиране на групата на летище София, Терминал 2, за полет от България за Виетнам през Истанбул.</w:t>
      </w:r>
    </w:p>
    <w:p w:rsidR="00DA4083" w:rsidRPr="00E2696D" w:rsidRDefault="00DA4083" w:rsidP="00DA4083">
      <w:pPr>
        <w:spacing w:after="0" w:line="240" w:lineRule="auto"/>
        <w:rPr>
          <w:rFonts w:ascii="Verdana" w:hAnsi="Verdana" w:cs="Arial"/>
          <w:color w:val="000000"/>
          <w:sz w:val="20"/>
          <w:szCs w:val="20"/>
          <w:lang w:eastAsia="ru-RU"/>
        </w:rPr>
      </w:pPr>
    </w:p>
    <w:p w:rsidR="00DA4083" w:rsidRPr="00E2696D" w:rsidRDefault="00DA4083" w:rsidP="00DA4083">
      <w:pPr>
        <w:spacing w:after="0" w:line="240" w:lineRule="auto"/>
        <w:jc w:val="both"/>
        <w:rPr>
          <w:rFonts w:ascii="Verdana" w:hAnsi="Verdana" w:cs="Arial"/>
          <w:b/>
          <w:color w:val="000000"/>
          <w:sz w:val="20"/>
          <w:szCs w:val="20"/>
          <w:lang w:val="ru-RU" w:eastAsia="ru-RU"/>
        </w:rPr>
      </w:pPr>
      <w:r w:rsidRPr="00E2696D">
        <w:rPr>
          <w:rFonts w:ascii="Verdana" w:hAnsi="Verdana" w:cs="Arial"/>
          <w:b/>
          <w:color w:val="000000"/>
          <w:sz w:val="20"/>
          <w:szCs w:val="20"/>
          <w:lang w:val="ru-RU" w:eastAsia="ru-RU"/>
        </w:rPr>
        <w:t xml:space="preserve">2 Ден </w:t>
      </w:r>
    </w:p>
    <w:p w:rsidR="00DA4083" w:rsidRPr="00E2696D" w:rsidRDefault="00DA4083" w:rsidP="00DA4083">
      <w:pPr>
        <w:spacing w:after="0" w:line="240" w:lineRule="auto"/>
        <w:rPr>
          <w:rFonts w:ascii="Verdana" w:hAnsi="Verdana" w:cs="Arial"/>
          <w:color w:val="000000"/>
          <w:sz w:val="20"/>
          <w:szCs w:val="20"/>
          <w:lang w:val="ru-RU" w:eastAsia="ru-RU"/>
        </w:rPr>
      </w:pPr>
      <w:r w:rsidRPr="00E2696D">
        <w:rPr>
          <w:rFonts w:ascii="Verdana" w:hAnsi="Verdana" w:cs="Arial"/>
          <w:color w:val="000000"/>
          <w:sz w:val="20"/>
          <w:szCs w:val="20"/>
          <w:lang w:val="ru-RU" w:eastAsia="ru-RU"/>
        </w:rPr>
        <w:t>Пристигане във виетнамската столица Ханой. Посрещане от фирмата партньор и трансфер до хотела. Настаняване. Време за почивка</w:t>
      </w:r>
      <w:r w:rsidRPr="00E2696D">
        <w:rPr>
          <w:rFonts w:ascii="Verdana" w:hAnsi="Verdana" w:cs="Arial"/>
          <w:color w:val="000000"/>
          <w:sz w:val="20"/>
          <w:szCs w:val="20"/>
          <w:lang w:val="en-US" w:eastAsia="ru-RU"/>
        </w:rPr>
        <w:t>.</w:t>
      </w:r>
    </w:p>
    <w:p w:rsidR="00DA4083" w:rsidRDefault="00DA4083" w:rsidP="00DA4083">
      <w:pPr>
        <w:spacing w:after="0" w:line="240" w:lineRule="auto"/>
        <w:rPr>
          <w:rFonts w:ascii="Verdana" w:hAnsi="Verdana" w:cs="Arial"/>
          <w:sz w:val="20"/>
          <w:szCs w:val="20"/>
          <w:lang w:val="ru-RU" w:eastAsia="ru-RU"/>
        </w:rPr>
      </w:pPr>
      <w:r w:rsidRPr="00E2696D">
        <w:rPr>
          <w:rFonts w:ascii="Verdana" w:hAnsi="Verdana" w:cs="Arial"/>
          <w:color w:val="000000"/>
          <w:sz w:val="20"/>
          <w:szCs w:val="20"/>
          <w:lang w:val="ru-RU" w:eastAsia="ru-RU"/>
        </w:rPr>
        <w:t>Ханой е известен като съвременното изкуство и френската архитектура, изразена</w:t>
      </w:r>
      <w:r w:rsidRPr="008E45AA">
        <w:rPr>
          <w:rFonts w:ascii="Verdana" w:hAnsi="Verdana" w:cs="Arial"/>
          <w:sz w:val="20"/>
          <w:szCs w:val="20"/>
          <w:lang w:val="ru-RU" w:eastAsia="ru-RU"/>
        </w:rPr>
        <w:t xml:space="preserve"> </w:t>
      </w:r>
      <w:r>
        <w:rPr>
          <w:rFonts w:ascii="Verdana" w:hAnsi="Verdana" w:cs="Arial"/>
          <w:sz w:val="20"/>
          <w:szCs w:val="20"/>
          <w:lang w:val="ru-RU" w:eastAsia="ru-RU"/>
        </w:rPr>
        <w:t>в</w:t>
      </w:r>
      <w:r w:rsidRPr="008E45AA">
        <w:rPr>
          <w:rFonts w:ascii="Verdana" w:hAnsi="Verdana" w:cs="Arial"/>
          <w:sz w:val="20"/>
          <w:szCs w:val="20"/>
          <w:lang w:val="ru-RU" w:eastAsia="ru-RU"/>
        </w:rPr>
        <w:t xml:space="preserve"> многото колониални сгради, разпръснати из целия град. Докато се развива бързо, градът е запазил много от традиционните си култури и обичаи.</w:t>
      </w:r>
      <w:r>
        <w:rPr>
          <w:rFonts w:ascii="Verdana" w:hAnsi="Verdana" w:cs="Arial"/>
          <w:sz w:val="20"/>
          <w:szCs w:val="20"/>
          <w:lang w:val="ru-RU" w:eastAsia="ru-RU"/>
        </w:rPr>
        <w:t xml:space="preserve"> </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eastAsia="ru-RU"/>
        </w:rPr>
        <w:t xml:space="preserve">Вечерта ще направим вкусна вечеря в местен семеен виетнамски ресторант, където ще се насладим на кулинарни изкушения от местната кухня. </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Връщане в хотела. Нощувка.</w:t>
      </w:r>
    </w:p>
    <w:p w:rsidR="00DA4083" w:rsidRDefault="00DA4083" w:rsidP="00DA4083">
      <w:pPr>
        <w:spacing w:after="0" w:line="240" w:lineRule="auto"/>
        <w:rPr>
          <w:rFonts w:ascii="Verdana" w:hAnsi="Verdana" w:cs="Arial"/>
          <w:sz w:val="20"/>
          <w:szCs w:val="20"/>
          <w:lang w:val="ru-RU" w:eastAsia="ru-RU"/>
        </w:rPr>
      </w:pPr>
    </w:p>
    <w:p w:rsidR="00DA4083" w:rsidRPr="00613C14" w:rsidRDefault="00DA4083" w:rsidP="00DA4083">
      <w:pPr>
        <w:spacing w:after="0" w:line="240" w:lineRule="auto"/>
        <w:jc w:val="both"/>
        <w:rPr>
          <w:rFonts w:ascii="Verdana" w:hAnsi="Verdana" w:cs="Arial"/>
          <w:b/>
          <w:sz w:val="20"/>
          <w:szCs w:val="20"/>
          <w:lang w:val="ru-RU" w:eastAsia="ru-RU"/>
        </w:rPr>
      </w:pPr>
      <w:r w:rsidRPr="00613C14">
        <w:rPr>
          <w:rFonts w:ascii="Verdana" w:hAnsi="Verdana" w:cs="Arial"/>
          <w:b/>
          <w:sz w:val="20"/>
          <w:szCs w:val="20"/>
          <w:lang w:val="ru-RU" w:eastAsia="ru-RU"/>
        </w:rPr>
        <w:t>3 Ден Ханой – Нин Бин - Ханой</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Закуска</w:t>
      </w:r>
    </w:p>
    <w:p w:rsidR="00DA4083" w:rsidRPr="002E7269" w:rsidRDefault="00DA4083" w:rsidP="00DA4083">
      <w:pPr>
        <w:spacing w:after="0" w:line="240" w:lineRule="auto"/>
        <w:rPr>
          <w:rFonts w:ascii="Verdana" w:hAnsi="Verdana" w:cs="Arial"/>
          <w:sz w:val="20"/>
          <w:szCs w:val="20"/>
          <w:lang w:val="ru-RU" w:eastAsia="ru-RU"/>
        </w:rPr>
      </w:pPr>
      <w:r w:rsidRPr="002E7269">
        <w:rPr>
          <w:rFonts w:ascii="Verdana" w:hAnsi="Verdana" w:cs="Arial"/>
          <w:sz w:val="20"/>
          <w:szCs w:val="20"/>
          <w:lang w:val="ru-RU" w:eastAsia="ru-RU"/>
        </w:rPr>
        <w:t xml:space="preserve">След закуска поемаме на 2,5 часа път с </w:t>
      </w:r>
      <w:r>
        <w:rPr>
          <w:rFonts w:ascii="Verdana" w:hAnsi="Verdana" w:cs="Arial"/>
          <w:sz w:val="20"/>
          <w:szCs w:val="20"/>
          <w:lang w:val="ru-RU" w:eastAsia="ru-RU"/>
        </w:rPr>
        <w:t>микробус</w:t>
      </w:r>
      <w:r w:rsidRPr="002E7269">
        <w:rPr>
          <w:rFonts w:ascii="Verdana" w:hAnsi="Verdana" w:cs="Arial"/>
          <w:sz w:val="20"/>
          <w:szCs w:val="20"/>
          <w:lang w:val="ru-RU" w:eastAsia="ru-RU"/>
        </w:rPr>
        <w:t xml:space="preserve"> до град </w:t>
      </w:r>
      <w:r>
        <w:rPr>
          <w:rFonts w:ascii="Verdana" w:hAnsi="Verdana" w:cs="Arial"/>
          <w:sz w:val="20"/>
          <w:szCs w:val="20"/>
          <w:lang w:val="ru-RU" w:eastAsia="ru-RU"/>
        </w:rPr>
        <w:t>Нин Бин. И</w:t>
      </w:r>
      <w:r w:rsidRPr="002E7269">
        <w:rPr>
          <w:rFonts w:ascii="Verdana" w:hAnsi="Verdana" w:cs="Arial"/>
          <w:sz w:val="20"/>
          <w:szCs w:val="20"/>
          <w:lang w:val="ru-RU" w:eastAsia="ru-RU"/>
        </w:rPr>
        <w:t xml:space="preserve">звестен със своята природна красота и карстови варовикови планини, </w:t>
      </w:r>
      <w:r>
        <w:rPr>
          <w:rFonts w:ascii="Verdana" w:hAnsi="Verdana" w:cs="Arial"/>
          <w:sz w:val="20"/>
          <w:szCs w:val="20"/>
          <w:lang w:val="ru-RU" w:eastAsia="ru-RU"/>
        </w:rPr>
        <w:t>Нин Бин е необятен свят за любителите-приключенци</w:t>
      </w:r>
      <w:r w:rsidRPr="002E7269">
        <w:rPr>
          <w:rFonts w:ascii="Verdana" w:hAnsi="Verdana" w:cs="Arial"/>
          <w:sz w:val="20"/>
          <w:szCs w:val="20"/>
          <w:lang w:val="ru-RU" w:eastAsia="ru-RU"/>
        </w:rPr>
        <w:t>.</w:t>
      </w:r>
      <w:r>
        <w:rPr>
          <w:rFonts w:ascii="Verdana" w:hAnsi="Verdana" w:cs="Arial"/>
          <w:sz w:val="20"/>
          <w:szCs w:val="20"/>
          <w:lang w:val="ru-RU" w:eastAsia="ru-RU"/>
        </w:rPr>
        <w:t xml:space="preserve"> </w:t>
      </w:r>
      <w:r w:rsidRPr="002E7269">
        <w:rPr>
          <w:rFonts w:ascii="Verdana" w:hAnsi="Verdana" w:cs="Arial"/>
          <w:sz w:val="20"/>
          <w:szCs w:val="20"/>
          <w:lang w:val="ru-RU" w:eastAsia="ru-RU"/>
        </w:rPr>
        <w:t xml:space="preserve">Посещаваме древната столица Хоа Лу, където ще </w:t>
      </w:r>
      <w:r>
        <w:rPr>
          <w:rFonts w:ascii="Verdana" w:hAnsi="Verdana" w:cs="Arial"/>
          <w:sz w:val="20"/>
          <w:szCs w:val="20"/>
          <w:lang w:val="ru-RU" w:eastAsia="ru-RU"/>
        </w:rPr>
        <w:t>разгледате</w:t>
      </w:r>
      <w:r w:rsidRPr="002E7269">
        <w:rPr>
          <w:rFonts w:ascii="Verdana" w:hAnsi="Verdana" w:cs="Arial"/>
          <w:sz w:val="20"/>
          <w:szCs w:val="20"/>
          <w:lang w:val="ru-RU" w:eastAsia="ru-RU"/>
        </w:rPr>
        <w:t xml:space="preserve"> храмовете на династиите Дин и Ле, заобиколени от оризища и планини. </w:t>
      </w:r>
      <w:r>
        <w:rPr>
          <w:rFonts w:ascii="Verdana" w:hAnsi="Verdana" w:cs="Arial"/>
          <w:sz w:val="20"/>
          <w:szCs w:val="20"/>
          <w:lang w:val="ru-RU" w:eastAsia="ru-RU"/>
        </w:rPr>
        <w:t>Ще се разходим</w:t>
      </w:r>
      <w:r w:rsidRPr="002E7269">
        <w:rPr>
          <w:rFonts w:ascii="Verdana" w:hAnsi="Verdana" w:cs="Arial"/>
          <w:sz w:val="20"/>
          <w:szCs w:val="20"/>
          <w:lang w:val="ru-RU" w:eastAsia="ru-RU"/>
        </w:rPr>
        <w:t xml:space="preserve"> </w:t>
      </w:r>
      <w:r>
        <w:rPr>
          <w:rFonts w:ascii="Verdana" w:hAnsi="Verdana" w:cs="Arial"/>
          <w:sz w:val="20"/>
          <w:szCs w:val="20"/>
          <w:lang w:val="ru-RU" w:eastAsia="ru-RU"/>
        </w:rPr>
        <w:t>и д</w:t>
      </w:r>
      <w:r w:rsidRPr="002E7269">
        <w:rPr>
          <w:rFonts w:ascii="Verdana" w:hAnsi="Verdana" w:cs="Arial"/>
          <w:sz w:val="20"/>
          <w:szCs w:val="20"/>
          <w:lang w:val="ru-RU" w:eastAsia="ru-RU"/>
        </w:rPr>
        <w:t>о пещерата Ам Тиен, за да наблюдава</w:t>
      </w:r>
      <w:r>
        <w:rPr>
          <w:rFonts w:ascii="Verdana" w:hAnsi="Verdana" w:cs="Arial"/>
          <w:sz w:val="20"/>
          <w:szCs w:val="20"/>
          <w:lang w:val="ru-RU" w:eastAsia="ru-RU"/>
        </w:rPr>
        <w:t>ме</w:t>
      </w:r>
      <w:r w:rsidRPr="002E7269">
        <w:rPr>
          <w:rFonts w:ascii="Verdana" w:hAnsi="Verdana" w:cs="Arial"/>
          <w:sz w:val="20"/>
          <w:szCs w:val="20"/>
          <w:lang w:val="ru-RU" w:eastAsia="ru-RU"/>
        </w:rPr>
        <w:t xml:space="preserve"> величествен</w:t>
      </w:r>
      <w:r>
        <w:rPr>
          <w:rFonts w:ascii="Verdana" w:hAnsi="Verdana" w:cs="Arial"/>
          <w:sz w:val="20"/>
          <w:szCs w:val="20"/>
          <w:lang w:val="ru-RU" w:eastAsia="ru-RU"/>
        </w:rPr>
        <w:t xml:space="preserve">ите </w:t>
      </w:r>
      <w:r w:rsidRPr="002E7269">
        <w:rPr>
          <w:rFonts w:ascii="Verdana" w:hAnsi="Verdana" w:cs="Arial"/>
          <w:sz w:val="20"/>
          <w:szCs w:val="20"/>
          <w:lang w:val="ru-RU" w:eastAsia="ru-RU"/>
        </w:rPr>
        <w:t>природ</w:t>
      </w:r>
      <w:r>
        <w:rPr>
          <w:rFonts w:ascii="Verdana" w:hAnsi="Verdana" w:cs="Arial"/>
          <w:sz w:val="20"/>
          <w:szCs w:val="20"/>
          <w:lang w:val="ru-RU" w:eastAsia="ru-RU"/>
        </w:rPr>
        <w:t>ни обрзувания</w:t>
      </w:r>
      <w:r w:rsidRPr="002E7269">
        <w:rPr>
          <w:rFonts w:ascii="Verdana" w:hAnsi="Verdana" w:cs="Arial"/>
          <w:sz w:val="20"/>
          <w:szCs w:val="20"/>
          <w:lang w:val="ru-RU" w:eastAsia="ru-RU"/>
        </w:rPr>
        <w:t>.</w:t>
      </w:r>
    </w:p>
    <w:p w:rsidR="00DA4083" w:rsidRDefault="00DA4083" w:rsidP="00DA4083">
      <w:pPr>
        <w:spacing w:after="0" w:line="240" w:lineRule="auto"/>
        <w:rPr>
          <w:rFonts w:ascii="Verdana" w:hAnsi="Verdana" w:cs="Arial"/>
          <w:sz w:val="20"/>
          <w:szCs w:val="20"/>
          <w:lang w:val="ru-RU" w:eastAsia="ru-RU"/>
        </w:rPr>
      </w:pPr>
      <w:r w:rsidRPr="002E7269">
        <w:rPr>
          <w:rFonts w:ascii="Verdana" w:hAnsi="Verdana" w:cs="Arial"/>
          <w:sz w:val="20"/>
          <w:szCs w:val="20"/>
          <w:lang w:val="ru-RU" w:eastAsia="ru-RU"/>
        </w:rPr>
        <w:t xml:space="preserve">След това </w:t>
      </w:r>
      <w:r>
        <w:rPr>
          <w:rFonts w:ascii="Verdana" w:hAnsi="Verdana" w:cs="Arial"/>
          <w:sz w:val="20"/>
          <w:szCs w:val="20"/>
          <w:lang w:val="ru-RU" w:eastAsia="ru-RU"/>
        </w:rPr>
        <w:t>ще открием</w:t>
      </w:r>
      <w:r w:rsidRPr="002E7269">
        <w:rPr>
          <w:rFonts w:ascii="Verdana" w:hAnsi="Verdana" w:cs="Arial"/>
          <w:sz w:val="20"/>
          <w:szCs w:val="20"/>
          <w:lang w:val="ru-RU" w:eastAsia="ru-RU"/>
        </w:rPr>
        <w:t xml:space="preserve"> красотата на </w:t>
      </w:r>
      <w:r>
        <w:rPr>
          <w:rFonts w:ascii="Verdana" w:hAnsi="Verdana" w:cs="Arial"/>
          <w:sz w:val="20"/>
          <w:szCs w:val="20"/>
          <w:lang w:val="ru-RU" w:eastAsia="ru-RU"/>
        </w:rPr>
        <w:t>природния</w:t>
      </w:r>
      <w:r w:rsidRPr="002E7269">
        <w:rPr>
          <w:rFonts w:ascii="Verdana" w:hAnsi="Verdana" w:cs="Arial"/>
          <w:sz w:val="20"/>
          <w:szCs w:val="20"/>
          <w:lang w:val="ru-RU" w:eastAsia="ru-RU"/>
        </w:rPr>
        <w:t xml:space="preserve"> комплекс </w:t>
      </w:r>
      <w:r>
        <w:rPr>
          <w:rFonts w:ascii="Verdana" w:hAnsi="Verdana" w:cs="Arial"/>
          <w:sz w:val="20"/>
          <w:szCs w:val="20"/>
          <w:lang w:val="ru-RU" w:eastAsia="ru-RU"/>
        </w:rPr>
        <w:t>Транг Ан</w:t>
      </w:r>
      <w:r w:rsidRPr="002E7269">
        <w:rPr>
          <w:rFonts w:ascii="Verdana" w:hAnsi="Verdana" w:cs="Arial"/>
          <w:sz w:val="20"/>
          <w:szCs w:val="20"/>
          <w:lang w:val="ru-RU" w:eastAsia="ru-RU"/>
        </w:rPr>
        <w:t xml:space="preserve">, обявен за обект на световното културно наследство на ЮНЕСКО през 2014 г. и известен със своя грандиозен пейзаж от варовикови карстови върхове, </w:t>
      </w:r>
      <w:r>
        <w:rPr>
          <w:rFonts w:ascii="Verdana" w:hAnsi="Verdana" w:cs="Arial"/>
          <w:sz w:val="20"/>
          <w:szCs w:val="20"/>
          <w:lang w:val="ru-RU" w:eastAsia="ru-RU"/>
        </w:rPr>
        <w:t>прорязани</w:t>
      </w:r>
      <w:r w:rsidRPr="002E7269">
        <w:rPr>
          <w:rFonts w:ascii="Verdana" w:hAnsi="Verdana" w:cs="Arial"/>
          <w:sz w:val="20"/>
          <w:szCs w:val="20"/>
          <w:lang w:val="ru-RU" w:eastAsia="ru-RU"/>
        </w:rPr>
        <w:t xml:space="preserve"> </w:t>
      </w:r>
      <w:r>
        <w:rPr>
          <w:rFonts w:ascii="Verdana" w:hAnsi="Verdana" w:cs="Arial"/>
          <w:sz w:val="20"/>
          <w:szCs w:val="20"/>
          <w:lang w:val="ru-RU" w:eastAsia="ru-RU"/>
        </w:rPr>
        <w:t xml:space="preserve">от </w:t>
      </w:r>
      <w:r w:rsidRPr="002E7269">
        <w:rPr>
          <w:rFonts w:ascii="Verdana" w:hAnsi="Verdana" w:cs="Arial"/>
          <w:sz w:val="20"/>
          <w:szCs w:val="20"/>
          <w:lang w:val="ru-RU" w:eastAsia="ru-RU"/>
        </w:rPr>
        <w:t xml:space="preserve">долини. </w:t>
      </w:r>
      <w:r>
        <w:rPr>
          <w:rFonts w:ascii="Verdana" w:hAnsi="Verdana" w:cs="Arial"/>
          <w:sz w:val="20"/>
          <w:szCs w:val="20"/>
          <w:lang w:val="ru-RU" w:eastAsia="ru-RU"/>
        </w:rPr>
        <w:t>Ще направим</w:t>
      </w:r>
      <w:r w:rsidRPr="002E7269">
        <w:rPr>
          <w:rFonts w:ascii="Verdana" w:hAnsi="Verdana" w:cs="Arial"/>
          <w:sz w:val="20"/>
          <w:szCs w:val="20"/>
          <w:lang w:val="ru-RU" w:eastAsia="ru-RU"/>
        </w:rPr>
        <w:t xml:space="preserve"> 2-часов</w:t>
      </w:r>
      <w:r>
        <w:rPr>
          <w:rFonts w:ascii="Verdana" w:hAnsi="Verdana" w:cs="Arial"/>
          <w:sz w:val="20"/>
          <w:szCs w:val="20"/>
          <w:lang w:val="ru-RU" w:eastAsia="ru-RU"/>
        </w:rPr>
        <w:t xml:space="preserve">а разходка с традиционна лодка </w:t>
      </w:r>
      <w:r w:rsidRPr="002E7269">
        <w:rPr>
          <w:rFonts w:ascii="Verdana" w:hAnsi="Verdana" w:cs="Arial"/>
          <w:sz w:val="20"/>
          <w:szCs w:val="20"/>
          <w:lang w:val="ru-RU" w:eastAsia="ru-RU"/>
        </w:rPr>
        <w:t>-</w:t>
      </w:r>
      <w:r>
        <w:rPr>
          <w:rFonts w:ascii="Verdana" w:hAnsi="Verdana" w:cs="Arial"/>
          <w:sz w:val="20"/>
          <w:szCs w:val="20"/>
          <w:lang w:val="ru-RU" w:eastAsia="ru-RU"/>
        </w:rPr>
        <w:t xml:space="preserve"> през</w:t>
      </w:r>
      <w:r w:rsidRPr="002E7269">
        <w:rPr>
          <w:rFonts w:ascii="Verdana" w:hAnsi="Verdana" w:cs="Arial"/>
          <w:sz w:val="20"/>
          <w:szCs w:val="20"/>
          <w:lang w:val="ru-RU" w:eastAsia="ru-RU"/>
        </w:rPr>
        <w:t xml:space="preserve"> дълги тъмни пещери до зелени</w:t>
      </w:r>
      <w:r>
        <w:rPr>
          <w:rFonts w:ascii="Verdana" w:hAnsi="Verdana" w:cs="Arial"/>
          <w:sz w:val="20"/>
          <w:szCs w:val="20"/>
          <w:lang w:val="ru-RU" w:eastAsia="ru-RU"/>
        </w:rPr>
        <w:t>те</w:t>
      </w:r>
      <w:r w:rsidRPr="002E7269">
        <w:rPr>
          <w:rFonts w:ascii="Verdana" w:hAnsi="Verdana" w:cs="Arial"/>
          <w:sz w:val="20"/>
          <w:szCs w:val="20"/>
          <w:lang w:val="ru-RU" w:eastAsia="ru-RU"/>
        </w:rPr>
        <w:t xml:space="preserve"> живописни канали на </w:t>
      </w:r>
      <w:r>
        <w:rPr>
          <w:rFonts w:ascii="Verdana" w:hAnsi="Verdana" w:cs="Arial"/>
          <w:sz w:val="20"/>
          <w:szCs w:val="20"/>
          <w:lang w:val="ru-RU" w:eastAsia="ru-RU"/>
        </w:rPr>
        <w:t xml:space="preserve">Транг Ан. Ще посетим някои от най-извесните </w:t>
      </w:r>
      <w:r w:rsidRPr="002E7269">
        <w:rPr>
          <w:rFonts w:ascii="Verdana" w:hAnsi="Verdana" w:cs="Arial"/>
          <w:sz w:val="20"/>
          <w:szCs w:val="20"/>
          <w:lang w:val="ru-RU" w:eastAsia="ru-RU"/>
        </w:rPr>
        <w:t>пещери с дължина от 70 до 320 метра</w:t>
      </w:r>
      <w:r>
        <w:rPr>
          <w:rFonts w:ascii="Verdana" w:hAnsi="Verdana" w:cs="Arial"/>
          <w:sz w:val="20"/>
          <w:szCs w:val="20"/>
          <w:lang w:val="ru-RU" w:eastAsia="ru-RU"/>
        </w:rPr>
        <w:t>, осеяни с безброй сталактити.Връщане в хотела в Ханой. Нощувка</w:t>
      </w:r>
    </w:p>
    <w:p w:rsidR="00DA4083" w:rsidRPr="008E45AA" w:rsidRDefault="00DA4083" w:rsidP="00DA4083">
      <w:pPr>
        <w:spacing w:after="0" w:line="240" w:lineRule="auto"/>
        <w:rPr>
          <w:rFonts w:ascii="Verdana" w:hAnsi="Verdana" w:cs="Arial"/>
          <w:sz w:val="20"/>
          <w:szCs w:val="20"/>
          <w:lang w:val="ru-RU" w:eastAsia="ru-RU"/>
        </w:rPr>
      </w:pPr>
    </w:p>
    <w:p w:rsidR="00DA4083" w:rsidRPr="00613C14" w:rsidRDefault="00DA4083" w:rsidP="00DA4083">
      <w:pPr>
        <w:spacing w:after="0" w:line="240" w:lineRule="auto"/>
        <w:rPr>
          <w:rFonts w:ascii="Verdana" w:hAnsi="Verdana" w:cs="Arial"/>
          <w:b/>
          <w:sz w:val="20"/>
          <w:szCs w:val="20"/>
          <w:lang w:val="ru-RU" w:eastAsia="ru-RU"/>
        </w:rPr>
      </w:pPr>
      <w:r w:rsidRPr="00613C14">
        <w:rPr>
          <w:rFonts w:ascii="Verdana" w:hAnsi="Verdana" w:cs="Arial"/>
          <w:b/>
          <w:sz w:val="20"/>
          <w:szCs w:val="20"/>
          <w:lang w:val="ru-RU" w:eastAsia="ru-RU"/>
        </w:rPr>
        <w:t>4 Ден Ханой – Ха Лонг – кораб</w:t>
      </w:r>
    </w:p>
    <w:p w:rsidR="00DA4083" w:rsidRPr="00613C14" w:rsidRDefault="00DA4083" w:rsidP="00DA4083">
      <w:pPr>
        <w:spacing w:after="0" w:line="240" w:lineRule="auto"/>
        <w:rPr>
          <w:rFonts w:ascii="Verdana" w:hAnsi="Verdana" w:cs="Arial"/>
          <w:sz w:val="20"/>
          <w:szCs w:val="20"/>
          <w:lang w:val="ru-RU" w:eastAsia="ru-RU"/>
        </w:rPr>
      </w:pPr>
      <w:r w:rsidRPr="00613C14">
        <w:rPr>
          <w:rFonts w:ascii="Verdana" w:hAnsi="Verdana" w:cs="Arial"/>
          <w:sz w:val="20"/>
          <w:szCs w:val="20"/>
          <w:lang w:val="ru-RU" w:eastAsia="ru-RU"/>
        </w:rPr>
        <w:t>Закуска.</w:t>
      </w:r>
    </w:p>
    <w:p w:rsidR="00DA4083" w:rsidRPr="00613C14" w:rsidRDefault="00DA4083" w:rsidP="00DA4083">
      <w:pPr>
        <w:spacing w:after="0" w:line="240" w:lineRule="auto"/>
        <w:rPr>
          <w:rFonts w:ascii="Verdana" w:hAnsi="Verdana" w:cs="Arial"/>
          <w:sz w:val="20"/>
          <w:szCs w:val="20"/>
          <w:lang w:val="ru-RU" w:eastAsia="ru-RU"/>
        </w:rPr>
      </w:pPr>
      <w:r w:rsidRPr="00613C14">
        <w:rPr>
          <w:rFonts w:ascii="Verdana" w:hAnsi="Verdana" w:cs="Arial"/>
          <w:sz w:val="20"/>
          <w:szCs w:val="20"/>
          <w:lang w:val="ru-RU" w:eastAsia="ru-RU"/>
        </w:rPr>
        <w:t>След закуска ще отпътуваме от хотела до залива Ха Лонг – световното природно наследство на ЮНЕСКО, където хиляди грандиозни варовикови островчета, скали и пещери се издигат от чистия изумруден залив на Тонкин. При пристигане ще ни посрещнат напитка за добре дошли на борда на кораба преди настаняване. Ще бъде сервиран обяд с прясна морска храна, докато кораба обикаля през множество островчета, плаващи села, малки плажове. Ще посетим плаващо рибарско селище, ще се срещнем и ще разговаряме с местните селяни преди да поплуваме или да се отпуснем за почивка на кораба. Вечерята ще бъде готова в момента, в който лодката хвърли котва в тихо определено място за нощувка. Нощувка на борда.</w:t>
      </w:r>
    </w:p>
    <w:p w:rsidR="00DA4083" w:rsidRDefault="00DA4083" w:rsidP="00DA4083">
      <w:pPr>
        <w:spacing w:after="0" w:line="240" w:lineRule="auto"/>
        <w:rPr>
          <w:rFonts w:ascii="Verdana" w:hAnsi="Verdana" w:cs="Arial"/>
          <w:sz w:val="20"/>
          <w:szCs w:val="20"/>
          <w:lang w:val="ru-RU" w:eastAsia="ru-RU"/>
        </w:rPr>
      </w:pPr>
    </w:p>
    <w:p w:rsidR="00DA4083" w:rsidRPr="00C82929" w:rsidRDefault="00DA4083" w:rsidP="00DA4083">
      <w:pPr>
        <w:spacing w:after="0" w:line="240" w:lineRule="auto"/>
        <w:rPr>
          <w:rFonts w:ascii="Verdana" w:hAnsi="Verdana" w:cs="Arial"/>
          <w:b/>
          <w:sz w:val="20"/>
          <w:szCs w:val="20"/>
          <w:lang w:eastAsia="ru-RU"/>
        </w:rPr>
      </w:pPr>
      <w:r w:rsidRPr="00C82929">
        <w:rPr>
          <w:rFonts w:ascii="Verdana" w:hAnsi="Verdana" w:cs="Arial"/>
          <w:b/>
          <w:sz w:val="20"/>
          <w:szCs w:val="20"/>
          <w:lang w:val="ru-RU" w:eastAsia="ru-RU"/>
        </w:rPr>
        <w:t>5 Ден Ха Лонг – Ханой</w:t>
      </w:r>
    </w:p>
    <w:p w:rsidR="00DA4083" w:rsidRDefault="00DA4083" w:rsidP="00DA4083">
      <w:pPr>
        <w:spacing w:after="0" w:line="240" w:lineRule="auto"/>
        <w:rPr>
          <w:rFonts w:ascii="Verdana" w:hAnsi="Verdana" w:cs="Arial"/>
          <w:sz w:val="20"/>
          <w:szCs w:val="20"/>
          <w:lang w:val="ru-RU" w:eastAsia="ru-RU"/>
        </w:rPr>
      </w:pPr>
      <w:r w:rsidRPr="00C82929">
        <w:rPr>
          <w:rFonts w:ascii="Verdana" w:hAnsi="Verdana" w:cs="Arial"/>
          <w:sz w:val="20"/>
          <w:szCs w:val="20"/>
          <w:lang w:val="ru-RU" w:eastAsia="ru-RU"/>
        </w:rPr>
        <w:t>Сутринта, след като посрещнем изгрева на борда, ще имаме възможност да се включим в час по тай чи, който е достъпен за всички ранобудници. Веднага след това, ще се насладим на чаша местен чай, кафе и леки закуски, преди да посетим великолепните пещери на залива Халонг. Участъците от варовиковите образувания в залива са лесно ерозируеми, което води до поразително дълбоки пещери. По време на обратното плаване към кея ще ни сервират брънч.Слизане около 12:00 ч., след което се връщаме обратно в град Ханой</w:t>
      </w:r>
    </w:p>
    <w:p w:rsidR="00DA4083" w:rsidRPr="00C82929"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При пристигането в Ханой ще посетим </w:t>
      </w:r>
      <w:r w:rsidRPr="008E45AA">
        <w:rPr>
          <w:rFonts w:ascii="Verdana" w:hAnsi="Verdana" w:cs="Arial"/>
          <w:sz w:val="20"/>
          <w:szCs w:val="20"/>
          <w:lang w:val="ru-RU" w:eastAsia="ru-RU"/>
        </w:rPr>
        <w:t>Храма на литературата, първият университет във Виетнам, построен в</w:t>
      </w:r>
      <w:r>
        <w:rPr>
          <w:rFonts w:ascii="Verdana" w:hAnsi="Verdana" w:cs="Arial"/>
          <w:sz w:val="20"/>
          <w:szCs w:val="20"/>
          <w:lang w:val="ru-RU" w:eastAsia="ru-RU"/>
        </w:rPr>
        <w:t xml:space="preserve"> традиционен </w:t>
      </w:r>
      <w:r w:rsidRPr="008E45AA">
        <w:rPr>
          <w:rFonts w:ascii="Verdana" w:hAnsi="Verdana" w:cs="Arial"/>
          <w:sz w:val="20"/>
          <w:szCs w:val="20"/>
          <w:lang w:val="ru-RU" w:eastAsia="ru-RU"/>
        </w:rPr>
        <w:t>виетнамск</w:t>
      </w:r>
      <w:r>
        <w:rPr>
          <w:rFonts w:ascii="Verdana" w:hAnsi="Verdana" w:cs="Arial"/>
          <w:sz w:val="20"/>
          <w:szCs w:val="20"/>
          <w:lang w:val="ru-RU" w:eastAsia="ru-RU"/>
        </w:rPr>
        <w:t>и стил</w:t>
      </w:r>
      <w:r w:rsidRPr="008E45AA">
        <w:rPr>
          <w:rFonts w:ascii="Verdana" w:hAnsi="Verdana" w:cs="Arial"/>
          <w:sz w:val="20"/>
          <w:szCs w:val="20"/>
          <w:lang w:val="ru-RU" w:eastAsia="ru-RU"/>
        </w:rPr>
        <w:t xml:space="preserve"> архитектура от 11-ти век.</w:t>
      </w:r>
      <w:r w:rsidRPr="00C82929">
        <w:rPr>
          <w:rFonts w:ascii="Verdana" w:hAnsi="Verdana" w:cs="Arial"/>
          <w:sz w:val="20"/>
          <w:szCs w:val="20"/>
          <w:lang w:val="ru-RU" w:eastAsia="ru-RU"/>
        </w:rPr>
        <w:t xml:space="preserve"> Следва едно незабравимо пътешествие по улиците на Ханой с рикша. Ще имате възможност да се запознаете с местната атмосфера по неописуем начин. Животът тук е оживен и забързан. Местен шофьор ще ни разходи по тесните улички на Стария квартал, известен със своите „36 улици с 36 стоки“. В Стария квартал, още от 15-ти век, тези улички носят имената на стоките и услугите, които се предлагат на тях - улица на коприната, улица на ориза, улица на хартията, улица на лакираните изделия и улица на бижутата. Ще се потомим  в завладяващия лабиринт от задънени улички, може спокойно за се спазарим за цената и да си купим  необичайни предмети, които винаги ще ни напомнят за този незабравим следобед.</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Настаняване в хотела. Нощувка.</w:t>
      </w:r>
    </w:p>
    <w:p w:rsidR="00DA4083" w:rsidRDefault="00DA4083" w:rsidP="00DA4083">
      <w:pPr>
        <w:spacing w:after="0" w:line="240" w:lineRule="auto"/>
        <w:rPr>
          <w:rFonts w:ascii="Verdana" w:hAnsi="Verdana" w:cs="Arial"/>
          <w:b/>
          <w:color w:val="0070C0"/>
          <w:sz w:val="20"/>
          <w:szCs w:val="20"/>
          <w:u w:val="single"/>
          <w:lang w:val="ru-RU" w:eastAsia="ru-RU"/>
        </w:rPr>
      </w:pPr>
    </w:p>
    <w:p w:rsidR="00DA4083" w:rsidRPr="00C82929" w:rsidRDefault="00DA4083" w:rsidP="00DA4083">
      <w:pPr>
        <w:spacing w:after="0" w:line="240" w:lineRule="auto"/>
        <w:rPr>
          <w:rFonts w:ascii="Verdana" w:hAnsi="Verdana" w:cs="Arial"/>
          <w:b/>
          <w:sz w:val="20"/>
          <w:szCs w:val="20"/>
          <w:lang w:val="ru-RU" w:eastAsia="ru-RU"/>
        </w:rPr>
      </w:pPr>
      <w:r w:rsidRPr="00C82929">
        <w:rPr>
          <w:rFonts w:ascii="Verdana" w:hAnsi="Verdana" w:cs="Arial"/>
          <w:b/>
          <w:sz w:val="20"/>
          <w:szCs w:val="20"/>
          <w:lang w:val="ru-RU" w:eastAsia="ru-RU"/>
        </w:rPr>
        <w:t>6 Ден Ханой – Луанг Прабанг</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Закуска.</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Напускаме хотела и се отправяме към международното летище за полет до Луанг Прабанг /Лаос/. Пристигане и посрещане от местните партньори.</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Въпреки, че не е столица, Луанг Прабанг е най-живописният град в Лаос. От 1707 г. тук се намира кралския дворец. </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Разходката ни ще започне със стария град, където ще усетите атмосферата на празненствата по повод 20-тата годишнина от включването на града като обект на световното културно наследство на ЮНЕСКО. Ще се потопим в </w:t>
      </w:r>
      <w:r w:rsidRPr="00422691">
        <w:rPr>
          <w:rFonts w:ascii="Verdana" w:hAnsi="Verdana" w:cs="Arial"/>
          <w:sz w:val="20"/>
          <w:szCs w:val="20"/>
          <w:lang w:val="ru-RU" w:eastAsia="ru-RU"/>
        </w:rPr>
        <w:t>малките улички и алеи, за да наблюдав</w:t>
      </w:r>
      <w:r>
        <w:rPr>
          <w:rFonts w:ascii="Verdana" w:hAnsi="Verdana" w:cs="Arial"/>
          <w:sz w:val="20"/>
          <w:szCs w:val="20"/>
          <w:lang w:val="ru-RU" w:eastAsia="ru-RU"/>
        </w:rPr>
        <w:t>аме</w:t>
      </w:r>
      <w:r w:rsidRPr="00422691">
        <w:rPr>
          <w:rFonts w:ascii="Verdana" w:hAnsi="Verdana" w:cs="Arial"/>
          <w:sz w:val="20"/>
          <w:szCs w:val="20"/>
          <w:lang w:val="ru-RU" w:eastAsia="ru-RU"/>
        </w:rPr>
        <w:t xml:space="preserve"> </w:t>
      </w:r>
      <w:r>
        <w:rPr>
          <w:rFonts w:ascii="Verdana" w:hAnsi="Verdana" w:cs="Arial"/>
          <w:sz w:val="20"/>
          <w:szCs w:val="20"/>
          <w:lang w:val="ru-RU" w:eastAsia="ru-RU"/>
        </w:rPr>
        <w:t>местния</w:t>
      </w:r>
      <w:r w:rsidRPr="00422691">
        <w:rPr>
          <w:rFonts w:ascii="Verdana" w:hAnsi="Verdana" w:cs="Arial"/>
          <w:sz w:val="20"/>
          <w:szCs w:val="20"/>
          <w:lang w:val="ru-RU" w:eastAsia="ru-RU"/>
        </w:rPr>
        <w:t xml:space="preserve"> начин на живот, който все </w:t>
      </w:r>
      <w:r>
        <w:rPr>
          <w:rFonts w:ascii="Verdana" w:hAnsi="Verdana" w:cs="Arial"/>
          <w:sz w:val="20"/>
          <w:szCs w:val="20"/>
          <w:lang w:val="ru-RU" w:eastAsia="ru-RU"/>
        </w:rPr>
        <w:t xml:space="preserve">не се е повлиял от </w:t>
      </w:r>
      <w:r w:rsidRPr="00422691">
        <w:rPr>
          <w:rFonts w:ascii="Verdana" w:hAnsi="Verdana" w:cs="Arial"/>
          <w:sz w:val="20"/>
          <w:szCs w:val="20"/>
          <w:lang w:val="ru-RU" w:eastAsia="ru-RU"/>
        </w:rPr>
        <w:t xml:space="preserve">забързаното развитие на съвременното общество. </w:t>
      </w:r>
      <w:r>
        <w:rPr>
          <w:rFonts w:ascii="Verdana" w:hAnsi="Verdana" w:cs="Arial"/>
          <w:sz w:val="20"/>
          <w:szCs w:val="20"/>
          <w:lang w:val="ru-RU" w:eastAsia="ru-RU"/>
        </w:rPr>
        <w:t>Ще се отбием</w:t>
      </w:r>
      <w:r w:rsidRPr="00422691">
        <w:rPr>
          <w:rFonts w:ascii="Verdana" w:hAnsi="Verdana" w:cs="Arial"/>
          <w:sz w:val="20"/>
          <w:szCs w:val="20"/>
          <w:lang w:val="ru-RU" w:eastAsia="ru-RU"/>
        </w:rPr>
        <w:t xml:space="preserve"> в някоя от местните къщи</w:t>
      </w:r>
      <w:r>
        <w:rPr>
          <w:rFonts w:ascii="Verdana" w:hAnsi="Verdana" w:cs="Arial"/>
          <w:sz w:val="20"/>
          <w:szCs w:val="20"/>
          <w:lang w:val="ru-RU" w:eastAsia="ru-RU"/>
        </w:rPr>
        <w:t xml:space="preserve"> да</w:t>
      </w:r>
      <w:r w:rsidRPr="00422691">
        <w:rPr>
          <w:rFonts w:ascii="Verdana" w:hAnsi="Verdana" w:cs="Arial"/>
          <w:sz w:val="20"/>
          <w:szCs w:val="20"/>
          <w:lang w:val="ru-RU" w:eastAsia="ru-RU"/>
        </w:rPr>
        <w:t xml:space="preserve"> се срещн</w:t>
      </w:r>
      <w:r>
        <w:rPr>
          <w:rFonts w:ascii="Verdana" w:hAnsi="Verdana" w:cs="Arial"/>
          <w:sz w:val="20"/>
          <w:szCs w:val="20"/>
          <w:lang w:val="ru-RU" w:eastAsia="ru-RU"/>
        </w:rPr>
        <w:t>ем</w:t>
      </w:r>
      <w:r w:rsidRPr="00422691">
        <w:rPr>
          <w:rFonts w:ascii="Verdana" w:hAnsi="Verdana" w:cs="Arial"/>
          <w:sz w:val="20"/>
          <w:szCs w:val="20"/>
          <w:lang w:val="ru-RU" w:eastAsia="ru-RU"/>
        </w:rPr>
        <w:t xml:space="preserve"> с </w:t>
      </w:r>
      <w:r>
        <w:rPr>
          <w:rFonts w:ascii="Verdana" w:hAnsi="Verdana" w:cs="Arial"/>
          <w:sz w:val="20"/>
          <w:szCs w:val="20"/>
          <w:lang w:val="ru-RU" w:eastAsia="ru-RU"/>
        </w:rPr>
        <w:t>домакините и</w:t>
      </w:r>
      <w:r w:rsidRPr="00422691">
        <w:rPr>
          <w:rFonts w:ascii="Verdana" w:hAnsi="Verdana" w:cs="Arial"/>
          <w:sz w:val="20"/>
          <w:szCs w:val="20"/>
          <w:lang w:val="ru-RU" w:eastAsia="ru-RU"/>
        </w:rPr>
        <w:t xml:space="preserve"> да надник</w:t>
      </w:r>
      <w:r>
        <w:rPr>
          <w:rFonts w:ascii="Verdana" w:hAnsi="Verdana" w:cs="Arial"/>
          <w:sz w:val="20"/>
          <w:szCs w:val="20"/>
          <w:lang w:val="ru-RU" w:eastAsia="ru-RU"/>
        </w:rPr>
        <w:t>нем</w:t>
      </w:r>
      <w:r w:rsidRPr="00422691">
        <w:rPr>
          <w:rFonts w:ascii="Verdana" w:hAnsi="Verdana" w:cs="Arial"/>
          <w:sz w:val="20"/>
          <w:szCs w:val="20"/>
          <w:lang w:val="ru-RU" w:eastAsia="ru-RU"/>
        </w:rPr>
        <w:t xml:space="preserve"> в ежедневието в този спокоен град.</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Ще завършим деня с изкачване на 100 метровия. хълм Фу Си. Разположен в </w:t>
      </w:r>
      <w:r w:rsidRPr="00422691">
        <w:rPr>
          <w:rFonts w:ascii="Verdana" w:hAnsi="Verdana" w:cs="Arial"/>
          <w:sz w:val="20"/>
          <w:szCs w:val="20"/>
          <w:lang w:val="ru-RU" w:eastAsia="ru-RU"/>
        </w:rPr>
        <w:t>центъра на Луанг Прабанг</w:t>
      </w:r>
      <w:r>
        <w:rPr>
          <w:rFonts w:ascii="Verdana" w:hAnsi="Verdana" w:cs="Arial"/>
          <w:sz w:val="20"/>
          <w:szCs w:val="20"/>
          <w:lang w:val="ru-RU" w:eastAsia="ru-RU"/>
        </w:rPr>
        <w:t>, до върха на хълма се стига по 300 стъпала</w:t>
      </w:r>
      <w:r w:rsidRPr="00422691">
        <w:rPr>
          <w:rFonts w:ascii="Verdana" w:hAnsi="Verdana" w:cs="Arial"/>
          <w:sz w:val="20"/>
          <w:szCs w:val="20"/>
          <w:lang w:val="ru-RU" w:eastAsia="ru-RU"/>
        </w:rPr>
        <w:t>. От върха му се открива невероятна гледка към града, рек</w:t>
      </w:r>
      <w:r>
        <w:rPr>
          <w:rFonts w:ascii="Verdana" w:hAnsi="Verdana" w:cs="Arial"/>
          <w:sz w:val="20"/>
          <w:szCs w:val="20"/>
          <w:lang w:val="ru-RU" w:eastAsia="ru-RU"/>
        </w:rPr>
        <w:t>ите</w:t>
      </w:r>
      <w:r w:rsidRPr="00422691">
        <w:rPr>
          <w:rFonts w:ascii="Verdana" w:hAnsi="Verdana" w:cs="Arial"/>
          <w:sz w:val="20"/>
          <w:szCs w:val="20"/>
          <w:lang w:val="ru-RU" w:eastAsia="ru-RU"/>
        </w:rPr>
        <w:t xml:space="preserve"> Меконг и Нам Хан. Гледките са просто спиращи дъха, особено при изгрев и залез, и това е идеалното място за правене на снимки на града и околностите му. </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Настаняване в хотела. </w:t>
      </w:r>
      <w:r w:rsidRPr="00422691">
        <w:rPr>
          <w:rFonts w:ascii="Verdana" w:hAnsi="Verdana" w:cs="Arial"/>
          <w:sz w:val="20"/>
          <w:szCs w:val="20"/>
          <w:lang w:val="ru-RU" w:eastAsia="ru-RU"/>
        </w:rPr>
        <w:t>Нощувка в Луанг Прабанг.</w:t>
      </w:r>
    </w:p>
    <w:p w:rsidR="00DA4083" w:rsidRDefault="00DA4083" w:rsidP="00DA4083">
      <w:pPr>
        <w:spacing w:after="0" w:line="240" w:lineRule="auto"/>
        <w:rPr>
          <w:rFonts w:ascii="Verdana" w:hAnsi="Verdana" w:cs="Arial"/>
          <w:sz w:val="20"/>
          <w:szCs w:val="20"/>
          <w:lang w:val="ru-RU" w:eastAsia="ru-RU"/>
        </w:rPr>
      </w:pPr>
    </w:p>
    <w:p w:rsidR="00DA4083" w:rsidRPr="00F01EC6" w:rsidRDefault="00DA4083" w:rsidP="00DA4083">
      <w:pPr>
        <w:spacing w:after="0" w:line="240" w:lineRule="auto"/>
        <w:rPr>
          <w:rFonts w:ascii="Verdana" w:hAnsi="Verdana" w:cs="Arial"/>
          <w:b/>
          <w:sz w:val="20"/>
          <w:szCs w:val="20"/>
          <w:lang w:val="ru-RU" w:eastAsia="ru-RU"/>
        </w:rPr>
      </w:pPr>
    </w:p>
    <w:p w:rsidR="00DA4083" w:rsidRPr="00F01EC6" w:rsidRDefault="00DA4083" w:rsidP="00DA4083">
      <w:pPr>
        <w:spacing w:after="0" w:line="240" w:lineRule="auto"/>
        <w:rPr>
          <w:rFonts w:ascii="Verdana" w:hAnsi="Verdana" w:cs="Arial"/>
          <w:b/>
          <w:sz w:val="20"/>
          <w:szCs w:val="20"/>
          <w:lang w:val="ru-RU" w:eastAsia="ru-RU"/>
        </w:rPr>
      </w:pPr>
      <w:r w:rsidRPr="00F01EC6">
        <w:rPr>
          <w:rFonts w:ascii="Verdana" w:hAnsi="Verdana" w:cs="Arial"/>
          <w:b/>
          <w:sz w:val="20"/>
          <w:szCs w:val="20"/>
          <w:lang w:val="ru-RU" w:eastAsia="ru-RU"/>
        </w:rPr>
        <w:t>7 Ден Луанг Прабанг</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eastAsia="ru-RU"/>
        </w:rPr>
        <w:t xml:space="preserve">Закуска. Днес денят ще започне преди изгрев слънце. Ще имаме незабравимото преживяване да наблюдаваме, как местните жители даряват храна на будистките монаси. Това е традиционен ритуал в будизма и е начин да се подкрепят монасите. </w:t>
      </w:r>
      <w:r w:rsidRPr="0038533D">
        <w:rPr>
          <w:rFonts w:ascii="Verdana" w:hAnsi="Verdana" w:cs="Arial"/>
          <w:sz w:val="20"/>
          <w:szCs w:val="20"/>
          <w:lang w:eastAsia="ru-RU"/>
        </w:rPr>
        <w:t>В Луанг Прабанг има 34 храма, от които облечените в оранжев</w:t>
      </w:r>
      <w:r>
        <w:rPr>
          <w:rFonts w:ascii="Verdana" w:hAnsi="Verdana" w:cs="Arial"/>
          <w:sz w:val="20"/>
          <w:szCs w:val="20"/>
          <w:lang w:eastAsia="ru-RU"/>
        </w:rPr>
        <w:t>и</w:t>
      </w:r>
      <w:r>
        <w:rPr>
          <w:rFonts w:ascii="Verdana" w:hAnsi="Verdana" w:cs="Arial"/>
          <w:sz w:val="20"/>
          <w:szCs w:val="20"/>
          <w:lang w:val="en-US" w:eastAsia="ru-RU"/>
        </w:rPr>
        <w:t xml:space="preserve"> </w:t>
      </w:r>
      <w:r>
        <w:rPr>
          <w:rFonts w:ascii="Verdana" w:hAnsi="Verdana" w:cs="Arial"/>
          <w:sz w:val="20"/>
          <w:szCs w:val="20"/>
          <w:lang w:eastAsia="ru-RU"/>
        </w:rPr>
        <w:t>роби - касая,</w:t>
      </w:r>
      <w:r w:rsidRPr="0038533D">
        <w:rPr>
          <w:rFonts w:ascii="Verdana" w:hAnsi="Verdana" w:cs="Arial"/>
          <w:sz w:val="20"/>
          <w:szCs w:val="20"/>
          <w:lang w:eastAsia="ru-RU"/>
        </w:rPr>
        <w:t xml:space="preserve"> монаси излизат с кошници и тихо си проправят път от къща на къща, за да получат топки ориз от местните хора. Цветът на техните шафранови одежди</w:t>
      </w:r>
      <w:r>
        <w:rPr>
          <w:rFonts w:ascii="Verdana" w:hAnsi="Verdana" w:cs="Arial"/>
          <w:sz w:val="20"/>
          <w:szCs w:val="20"/>
          <w:lang w:eastAsia="ru-RU"/>
        </w:rPr>
        <w:t xml:space="preserve"> в </w:t>
      </w:r>
      <w:r w:rsidRPr="0038533D">
        <w:rPr>
          <w:rFonts w:ascii="Verdana" w:hAnsi="Verdana" w:cs="Arial"/>
          <w:sz w:val="20"/>
          <w:szCs w:val="20"/>
          <w:lang w:eastAsia="ru-RU"/>
        </w:rPr>
        <w:t>утринната мъгла е като емблематич</w:t>
      </w:r>
      <w:r>
        <w:rPr>
          <w:rFonts w:ascii="Verdana" w:hAnsi="Verdana" w:cs="Arial"/>
          <w:sz w:val="20"/>
          <w:szCs w:val="20"/>
          <w:lang w:eastAsia="ru-RU"/>
        </w:rPr>
        <w:t xml:space="preserve">на картина </w:t>
      </w:r>
      <w:r w:rsidRPr="0038533D">
        <w:rPr>
          <w:rFonts w:ascii="Verdana" w:hAnsi="Verdana" w:cs="Arial"/>
          <w:sz w:val="20"/>
          <w:szCs w:val="20"/>
          <w:lang w:eastAsia="ru-RU"/>
        </w:rPr>
        <w:t>за Азия.</w:t>
      </w:r>
    </w:p>
    <w:p w:rsidR="00DA4083" w:rsidRDefault="00DA4083" w:rsidP="00DA4083">
      <w:pPr>
        <w:spacing w:after="0" w:line="240" w:lineRule="auto"/>
        <w:rPr>
          <w:rFonts w:ascii="Verdana" w:hAnsi="Verdana" w:cs="Arial"/>
          <w:sz w:val="20"/>
          <w:szCs w:val="20"/>
          <w:lang w:val="ru-RU" w:eastAsia="ru-RU"/>
        </w:rPr>
      </w:pPr>
      <w:r w:rsidRPr="00EB564D">
        <w:rPr>
          <w:rFonts w:ascii="Verdana" w:hAnsi="Verdana" w:cs="Arial"/>
          <w:sz w:val="20"/>
          <w:szCs w:val="20"/>
          <w:lang w:val="ru-RU" w:eastAsia="ru-RU"/>
        </w:rPr>
        <w:t xml:space="preserve">След </w:t>
      </w:r>
      <w:r>
        <w:rPr>
          <w:rFonts w:ascii="Verdana" w:hAnsi="Verdana" w:cs="Arial"/>
          <w:sz w:val="20"/>
          <w:szCs w:val="20"/>
          <w:lang w:val="ru-RU" w:eastAsia="ru-RU"/>
        </w:rPr>
        <w:t xml:space="preserve">това ще се </w:t>
      </w:r>
      <w:r w:rsidRPr="00EB564D">
        <w:rPr>
          <w:rFonts w:ascii="Verdana" w:hAnsi="Verdana" w:cs="Arial"/>
          <w:sz w:val="20"/>
          <w:szCs w:val="20"/>
          <w:lang w:val="ru-RU" w:eastAsia="ru-RU"/>
        </w:rPr>
        <w:t>отправ</w:t>
      </w:r>
      <w:r>
        <w:rPr>
          <w:rFonts w:ascii="Verdana" w:hAnsi="Verdana" w:cs="Arial"/>
          <w:sz w:val="20"/>
          <w:szCs w:val="20"/>
          <w:lang w:val="ru-RU" w:eastAsia="ru-RU"/>
        </w:rPr>
        <w:t>им</w:t>
      </w:r>
      <w:r w:rsidRPr="00EB564D">
        <w:rPr>
          <w:rFonts w:ascii="Verdana" w:hAnsi="Verdana" w:cs="Arial"/>
          <w:sz w:val="20"/>
          <w:szCs w:val="20"/>
          <w:lang w:val="ru-RU" w:eastAsia="ru-RU"/>
        </w:rPr>
        <w:t xml:space="preserve">е към един от </w:t>
      </w:r>
      <w:r>
        <w:rPr>
          <w:rFonts w:ascii="Verdana" w:hAnsi="Verdana" w:cs="Arial"/>
          <w:sz w:val="20"/>
          <w:szCs w:val="20"/>
          <w:lang w:val="ru-RU" w:eastAsia="ru-RU"/>
        </w:rPr>
        <w:t>големите</w:t>
      </w:r>
      <w:r w:rsidRPr="00EB564D">
        <w:rPr>
          <w:rFonts w:ascii="Verdana" w:hAnsi="Verdana" w:cs="Arial"/>
          <w:sz w:val="20"/>
          <w:szCs w:val="20"/>
          <w:lang w:val="ru-RU" w:eastAsia="ru-RU"/>
        </w:rPr>
        <w:t xml:space="preserve"> сутрешни пазари на Луанг Прабанг, за да надникне</w:t>
      </w:r>
      <w:r>
        <w:rPr>
          <w:rFonts w:ascii="Verdana" w:hAnsi="Verdana" w:cs="Arial"/>
          <w:sz w:val="20"/>
          <w:szCs w:val="20"/>
          <w:lang w:val="ru-RU" w:eastAsia="ru-RU"/>
        </w:rPr>
        <w:t>м</w:t>
      </w:r>
      <w:r w:rsidRPr="00EB564D">
        <w:rPr>
          <w:rFonts w:ascii="Verdana" w:hAnsi="Verdana" w:cs="Arial"/>
          <w:sz w:val="20"/>
          <w:szCs w:val="20"/>
          <w:lang w:val="ru-RU" w:eastAsia="ru-RU"/>
        </w:rPr>
        <w:t xml:space="preserve"> в местната хранителна култура и търговия. </w:t>
      </w:r>
      <w:r>
        <w:rPr>
          <w:rFonts w:ascii="Verdana" w:hAnsi="Verdana" w:cs="Arial"/>
          <w:sz w:val="20"/>
          <w:szCs w:val="20"/>
          <w:lang w:val="ru-RU" w:eastAsia="ru-RU"/>
        </w:rPr>
        <w:t xml:space="preserve">Това е идеалното място да </w:t>
      </w:r>
      <w:r w:rsidRPr="00EB564D">
        <w:rPr>
          <w:rFonts w:ascii="Verdana" w:hAnsi="Verdana" w:cs="Arial"/>
          <w:sz w:val="20"/>
          <w:szCs w:val="20"/>
          <w:lang w:val="ru-RU" w:eastAsia="ru-RU"/>
        </w:rPr>
        <w:t xml:space="preserve">вземете бърза закуска от khao jee - лепкав ориз на скара </w:t>
      </w:r>
      <w:r>
        <w:rPr>
          <w:rFonts w:ascii="Verdana" w:hAnsi="Verdana" w:cs="Arial"/>
          <w:sz w:val="20"/>
          <w:szCs w:val="20"/>
          <w:lang w:val="ru-RU" w:eastAsia="ru-RU"/>
        </w:rPr>
        <w:t>с</w:t>
      </w:r>
      <w:r w:rsidRPr="00EB564D">
        <w:rPr>
          <w:rFonts w:ascii="Verdana" w:hAnsi="Verdana" w:cs="Arial"/>
          <w:sz w:val="20"/>
          <w:szCs w:val="20"/>
          <w:lang w:val="ru-RU" w:eastAsia="ru-RU"/>
        </w:rPr>
        <w:t xml:space="preserve"> бамбуков шиш, сервиран върху бананово листо. Тези </w:t>
      </w:r>
      <w:r w:rsidRPr="00EB564D">
        <w:rPr>
          <w:rFonts w:ascii="Verdana" w:hAnsi="Verdana" w:cs="Arial"/>
          <w:sz w:val="20"/>
          <w:szCs w:val="20"/>
          <w:lang w:val="ru-RU" w:eastAsia="ru-RU"/>
        </w:rPr>
        <w:lastRenderedPageBreak/>
        <w:t xml:space="preserve">пазари </w:t>
      </w:r>
      <w:r>
        <w:rPr>
          <w:rFonts w:ascii="Verdana" w:hAnsi="Verdana" w:cs="Arial"/>
          <w:sz w:val="20"/>
          <w:szCs w:val="20"/>
          <w:lang w:val="ru-RU" w:eastAsia="ru-RU"/>
        </w:rPr>
        <w:t xml:space="preserve">отварят </w:t>
      </w:r>
      <w:r w:rsidRPr="00EB564D">
        <w:rPr>
          <w:rFonts w:ascii="Verdana" w:hAnsi="Verdana" w:cs="Arial"/>
          <w:sz w:val="20"/>
          <w:szCs w:val="20"/>
          <w:lang w:val="ru-RU" w:eastAsia="ru-RU"/>
        </w:rPr>
        <w:t xml:space="preserve">рано и обикновено </w:t>
      </w:r>
      <w:r>
        <w:rPr>
          <w:rFonts w:ascii="Verdana" w:hAnsi="Verdana" w:cs="Arial"/>
          <w:sz w:val="20"/>
          <w:szCs w:val="20"/>
          <w:lang w:val="ru-RU" w:eastAsia="ru-RU"/>
        </w:rPr>
        <w:t>приключват</w:t>
      </w:r>
      <w:r w:rsidRPr="00EB564D">
        <w:rPr>
          <w:rFonts w:ascii="Verdana" w:hAnsi="Verdana" w:cs="Arial"/>
          <w:sz w:val="20"/>
          <w:szCs w:val="20"/>
          <w:lang w:val="ru-RU" w:eastAsia="ru-RU"/>
        </w:rPr>
        <w:t xml:space="preserve"> около 10 сутринта, като </w:t>
      </w:r>
      <w:r>
        <w:rPr>
          <w:rFonts w:ascii="Verdana" w:hAnsi="Verdana" w:cs="Arial"/>
          <w:sz w:val="20"/>
          <w:szCs w:val="20"/>
          <w:lang w:val="ru-RU" w:eastAsia="ru-RU"/>
        </w:rPr>
        <w:t xml:space="preserve">може да намерите изобилие </w:t>
      </w:r>
      <w:r w:rsidRPr="00EB564D">
        <w:rPr>
          <w:rFonts w:ascii="Verdana" w:hAnsi="Verdana" w:cs="Arial"/>
          <w:sz w:val="20"/>
          <w:szCs w:val="20"/>
          <w:lang w:val="ru-RU" w:eastAsia="ru-RU"/>
        </w:rPr>
        <w:t xml:space="preserve">от тропически плодове, </w:t>
      </w:r>
      <w:r>
        <w:rPr>
          <w:rFonts w:ascii="Verdana" w:hAnsi="Verdana" w:cs="Arial"/>
          <w:sz w:val="20"/>
          <w:szCs w:val="20"/>
          <w:lang w:val="ru-RU" w:eastAsia="ru-RU"/>
        </w:rPr>
        <w:t xml:space="preserve">живи </w:t>
      </w:r>
      <w:r w:rsidRPr="00EB564D">
        <w:rPr>
          <w:rFonts w:ascii="Verdana" w:hAnsi="Verdana" w:cs="Arial"/>
          <w:sz w:val="20"/>
          <w:szCs w:val="20"/>
          <w:lang w:val="ru-RU" w:eastAsia="ru-RU"/>
        </w:rPr>
        <w:t xml:space="preserve">риби и </w:t>
      </w:r>
      <w:r>
        <w:rPr>
          <w:rFonts w:ascii="Verdana" w:hAnsi="Verdana" w:cs="Arial"/>
          <w:sz w:val="20"/>
          <w:szCs w:val="20"/>
          <w:lang w:val="ru-RU" w:eastAsia="ru-RU"/>
        </w:rPr>
        <w:t>най-различни</w:t>
      </w:r>
      <w:r w:rsidRPr="00EB564D">
        <w:rPr>
          <w:rFonts w:ascii="Verdana" w:hAnsi="Verdana" w:cs="Arial"/>
          <w:sz w:val="20"/>
          <w:szCs w:val="20"/>
          <w:lang w:val="ru-RU" w:eastAsia="ru-RU"/>
        </w:rPr>
        <w:t xml:space="preserve"> странно изглеждащи продукти.</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Връщане в хотела за закуска. Денят ни ще продължи с посещението на кралския дворец, който е смесица</w:t>
      </w:r>
      <w:r w:rsidRPr="00914361">
        <w:rPr>
          <w:rFonts w:ascii="Verdana" w:hAnsi="Verdana" w:cs="Arial"/>
          <w:sz w:val="20"/>
          <w:szCs w:val="20"/>
          <w:lang w:val="ru-RU" w:eastAsia="ru-RU"/>
        </w:rPr>
        <w:t xml:space="preserve"> от стилове на френското изящно изкуство и традиционна лаоска архитектура. </w:t>
      </w:r>
      <w:r>
        <w:rPr>
          <w:rFonts w:ascii="Verdana" w:hAnsi="Verdana" w:cs="Arial"/>
          <w:sz w:val="20"/>
          <w:szCs w:val="20"/>
          <w:lang w:val="ru-RU" w:eastAsia="ru-RU"/>
        </w:rPr>
        <w:t>В днешно време</w:t>
      </w:r>
      <w:r w:rsidRPr="00914361">
        <w:rPr>
          <w:rFonts w:ascii="Verdana" w:hAnsi="Verdana" w:cs="Arial"/>
          <w:sz w:val="20"/>
          <w:szCs w:val="20"/>
          <w:lang w:val="ru-RU" w:eastAsia="ru-RU"/>
        </w:rPr>
        <w:t xml:space="preserve"> дворецът е превърнат в Национален музей, съхраняващ ценните колекции от кралските </w:t>
      </w:r>
      <w:r>
        <w:rPr>
          <w:rFonts w:ascii="Verdana" w:hAnsi="Verdana" w:cs="Arial"/>
          <w:sz w:val="20"/>
          <w:szCs w:val="20"/>
          <w:lang w:val="ru-RU" w:eastAsia="ru-RU"/>
        </w:rPr>
        <w:t>фамилии</w:t>
      </w:r>
      <w:r w:rsidRPr="00914361">
        <w:rPr>
          <w:rFonts w:ascii="Verdana" w:hAnsi="Verdana" w:cs="Arial"/>
          <w:sz w:val="20"/>
          <w:szCs w:val="20"/>
          <w:lang w:val="ru-RU" w:eastAsia="ru-RU"/>
        </w:rPr>
        <w:t>.</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След това ще направим кратка</w:t>
      </w:r>
      <w:r w:rsidRPr="00914361">
        <w:rPr>
          <w:rFonts w:ascii="Verdana" w:hAnsi="Verdana" w:cs="Arial"/>
          <w:sz w:val="20"/>
          <w:szCs w:val="20"/>
          <w:lang w:val="ru-RU" w:eastAsia="ru-RU"/>
        </w:rPr>
        <w:t xml:space="preserve"> разходка по </w:t>
      </w:r>
      <w:r>
        <w:rPr>
          <w:rFonts w:ascii="Verdana" w:hAnsi="Verdana" w:cs="Arial"/>
          <w:sz w:val="20"/>
          <w:szCs w:val="20"/>
          <w:lang w:val="ru-RU" w:eastAsia="ru-RU"/>
        </w:rPr>
        <w:t xml:space="preserve">тихите </w:t>
      </w:r>
      <w:r w:rsidRPr="00914361">
        <w:rPr>
          <w:rFonts w:ascii="Verdana" w:hAnsi="Verdana" w:cs="Arial"/>
          <w:sz w:val="20"/>
          <w:szCs w:val="20"/>
          <w:lang w:val="ru-RU" w:eastAsia="ru-RU"/>
        </w:rPr>
        <w:t xml:space="preserve">улици, за да </w:t>
      </w:r>
      <w:r>
        <w:rPr>
          <w:rFonts w:ascii="Verdana" w:hAnsi="Verdana" w:cs="Arial"/>
          <w:sz w:val="20"/>
          <w:szCs w:val="20"/>
          <w:lang w:val="ru-RU" w:eastAsia="ru-RU"/>
        </w:rPr>
        <w:t xml:space="preserve">посетим </w:t>
      </w:r>
      <w:r w:rsidRPr="00914361">
        <w:rPr>
          <w:rFonts w:ascii="Verdana" w:hAnsi="Verdana" w:cs="Arial"/>
          <w:sz w:val="20"/>
          <w:szCs w:val="20"/>
          <w:lang w:val="ru-RU" w:eastAsia="ru-RU"/>
        </w:rPr>
        <w:t xml:space="preserve">някои от известните храмове на Луанг Прабанг. Смятан за важен религиозен символ на будистката архитектура, </w:t>
      </w:r>
      <w:r>
        <w:rPr>
          <w:rFonts w:ascii="Verdana" w:hAnsi="Verdana" w:cs="Arial"/>
          <w:sz w:val="20"/>
          <w:szCs w:val="20"/>
          <w:lang w:val="ru-RU" w:eastAsia="ru-RU"/>
        </w:rPr>
        <w:t xml:space="preserve">храмът </w:t>
      </w:r>
      <w:r w:rsidRPr="00914361">
        <w:rPr>
          <w:rFonts w:ascii="Verdana" w:hAnsi="Verdana" w:cs="Arial"/>
          <w:sz w:val="20"/>
          <w:szCs w:val="20"/>
          <w:lang w:val="ru-RU" w:eastAsia="ru-RU"/>
        </w:rPr>
        <w:t xml:space="preserve">Wat Xieng Thong е </w:t>
      </w:r>
      <w:r>
        <w:rPr>
          <w:rFonts w:ascii="Verdana" w:hAnsi="Verdana" w:cs="Arial"/>
          <w:sz w:val="20"/>
          <w:szCs w:val="20"/>
          <w:lang w:val="ru-RU" w:eastAsia="ru-RU"/>
        </w:rPr>
        <w:t xml:space="preserve">известен с изящните си </w:t>
      </w:r>
      <w:r w:rsidRPr="00914361">
        <w:rPr>
          <w:rFonts w:ascii="Verdana" w:hAnsi="Verdana" w:cs="Arial"/>
          <w:sz w:val="20"/>
          <w:szCs w:val="20"/>
          <w:lang w:val="ru-RU" w:eastAsia="ru-RU"/>
        </w:rPr>
        <w:t xml:space="preserve">мозайки и </w:t>
      </w:r>
      <w:r>
        <w:rPr>
          <w:rFonts w:ascii="Verdana" w:hAnsi="Verdana" w:cs="Arial"/>
          <w:sz w:val="20"/>
          <w:szCs w:val="20"/>
          <w:lang w:val="ru-RU" w:eastAsia="ru-RU"/>
        </w:rPr>
        <w:t xml:space="preserve">дърворезби в </w:t>
      </w:r>
      <w:r w:rsidRPr="00914361">
        <w:rPr>
          <w:rFonts w:ascii="Verdana" w:hAnsi="Verdana" w:cs="Arial"/>
          <w:sz w:val="20"/>
          <w:szCs w:val="20"/>
          <w:lang w:val="ru-RU" w:eastAsia="ru-RU"/>
        </w:rPr>
        <w:t xml:space="preserve">традиционен лаоски стил. </w:t>
      </w:r>
      <w:r>
        <w:rPr>
          <w:rFonts w:ascii="Verdana" w:hAnsi="Verdana" w:cs="Arial"/>
          <w:sz w:val="20"/>
          <w:szCs w:val="20"/>
          <w:lang w:val="ru-RU" w:eastAsia="ru-RU"/>
        </w:rPr>
        <w:t xml:space="preserve">Храмът </w:t>
      </w:r>
      <w:r w:rsidR="00FF690A">
        <w:rPr>
          <w:rFonts w:ascii="Verdana" w:hAnsi="Verdana" w:cs="Arial"/>
          <w:sz w:val="20"/>
          <w:szCs w:val="20"/>
          <w:lang w:val="ru-RU" w:eastAsia="ru-RU"/>
        </w:rPr>
        <w:t>Wat Vi</w:t>
      </w:r>
      <w:bookmarkStart w:id="0" w:name="_GoBack"/>
      <w:bookmarkEnd w:id="0"/>
      <w:r w:rsidRPr="00914361">
        <w:rPr>
          <w:rFonts w:ascii="Verdana" w:hAnsi="Verdana" w:cs="Arial"/>
          <w:sz w:val="20"/>
          <w:szCs w:val="20"/>
          <w:lang w:val="ru-RU" w:eastAsia="ru-RU"/>
        </w:rPr>
        <w:t>soun</w:t>
      </w:r>
      <w:r>
        <w:rPr>
          <w:rFonts w:ascii="Verdana" w:hAnsi="Verdana" w:cs="Arial"/>
          <w:sz w:val="20"/>
          <w:szCs w:val="20"/>
          <w:lang w:val="ru-RU" w:eastAsia="ru-RU"/>
        </w:rPr>
        <w:t xml:space="preserve"> е</w:t>
      </w:r>
      <w:r w:rsidRPr="00914361">
        <w:rPr>
          <w:rFonts w:ascii="Verdana" w:hAnsi="Verdana" w:cs="Arial"/>
          <w:sz w:val="20"/>
          <w:szCs w:val="20"/>
          <w:lang w:val="ru-RU" w:eastAsia="ru-RU"/>
        </w:rPr>
        <w:t xml:space="preserve"> най-древният храм на Луанг Прабанг</w:t>
      </w:r>
      <w:r>
        <w:rPr>
          <w:rFonts w:ascii="Verdana" w:hAnsi="Verdana" w:cs="Arial"/>
          <w:sz w:val="20"/>
          <w:szCs w:val="20"/>
          <w:lang w:val="ru-RU" w:eastAsia="ru-RU"/>
        </w:rPr>
        <w:t xml:space="preserve">. Архитектурата е семпла, но е дом на най-древните статуи на Буда в града. </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Следва </w:t>
      </w:r>
      <w:r w:rsidRPr="00914361">
        <w:rPr>
          <w:rFonts w:ascii="Verdana" w:hAnsi="Verdana" w:cs="Arial"/>
          <w:sz w:val="20"/>
          <w:szCs w:val="20"/>
          <w:lang w:val="ru-RU" w:eastAsia="ru-RU"/>
        </w:rPr>
        <w:t>живопис</w:t>
      </w:r>
      <w:r>
        <w:rPr>
          <w:rFonts w:ascii="Verdana" w:hAnsi="Verdana" w:cs="Arial"/>
          <w:sz w:val="20"/>
          <w:szCs w:val="20"/>
          <w:lang w:val="ru-RU" w:eastAsia="ru-RU"/>
        </w:rPr>
        <w:t xml:space="preserve">но едночасово пътуване </w:t>
      </w:r>
      <w:r w:rsidRPr="00914361">
        <w:rPr>
          <w:rFonts w:ascii="Verdana" w:hAnsi="Verdana" w:cs="Arial"/>
          <w:sz w:val="20"/>
          <w:szCs w:val="20"/>
          <w:lang w:val="ru-RU" w:eastAsia="ru-RU"/>
        </w:rPr>
        <w:t>южно от Луанг Прабанг</w:t>
      </w:r>
      <w:r>
        <w:rPr>
          <w:rFonts w:ascii="Verdana" w:hAnsi="Verdana" w:cs="Arial"/>
          <w:sz w:val="20"/>
          <w:szCs w:val="20"/>
          <w:lang w:val="ru-RU" w:eastAsia="ru-RU"/>
        </w:rPr>
        <w:t>. По пътя ще спрем на един от местните</w:t>
      </w:r>
      <w:r w:rsidRPr="00914361">
        <w:rPr>
          <w:rFonts w:ascii="Verdana" w:hAnsi="Verdana" w:cs="Arial"/>
          <w:sz w:val="20"/>
          <w:szCs w:val="20"/>
          <w:lang w:val="ru-RU" w:eastAsia="ru-RU"/>
        </w:rPr>
        <w:t xml:space="preserve"> оживен</w:t>
      </w:r>
      <w:r>
        <w:rPr>
          <w:rFonts w:ascii="Verdana" w:hAnsi="Verdana" w:cs="Arial"/>
          <w:sz w:val="20"/>
          <w:szCs w:val="20"/>
          <w:lang w:val="ru-RU" w:eastAsia="ru-RU"/>
        </w:rPr>
        <w:t>и</w:t>
      </w:r>
      <w:r w:rsidRPr="00914361">
        <w:rPr>
          <w:rFonts w:ascii="Verdana" w:hAnsi="Verdana" w:cs="Arial"/>
          <w:sz w:val="20"/>
          <w:szCs w:val="20"/>
          <w:lang w:val="ru-RU" w:eastAsia="ru-RU"/>
        </w:rPr>
        <w:t xml:space="preserve"> пазар и </w:t>
      </w:r>
      <w:r>
        <w:rPr>
          <w:rFonts w:ascii="Verdana" w:hAnsi="Verdana" w:cs="Arial"/>
          <w:sz w:val="20"/>
          <w:szCs w:val="20"/>
          <w:lang w:val="ru-RU" w:eastAsia="ru-RU"/>
        </w:rPr>
        <w:t xml:space="preserve">малко селце, където живее </w:t>
      </w:r>
      <w:r w:rsidRPr="00914361">
        <w:rPr>
          <w:rFonts w:ascii="Verdana" w:hAnsi="Verdana" w:cs="Arial"/>
          <w:sz w:val="20"/>
          <w:szCs w:val="20"/>
          <w:lang w:val="ru-RU" w:eastAsia="ru-RU"/>
        </w:rPr>
        <w:t>планинско племе, за да се наслади</w:t>
      </w:r>
      <w:r>
        <w:rPr>
          <w:rFonts w:ascii="Verdana" w:hAnsi="Verdana" w:cs="Arial"/>
          <w:sz w:val="20"/>
          <w:szCs w:val="20"/>
          <w:lang w:val="ru-RU" w:eastAsia="ru-RU"/>
        </w:rPr>
        <w:t>м</w:t>
      </w:r>
      <w:r w:rsidRPr="00914361">
        <w:rPr>
          <w:rFonts w:ascii="Verdana" w:hAnsi="Verdana" w:cs="Arial"/>
          <w:sz w:val="20"/>
          <w:szCs w:val="20"/>
          <w:lang w:val="ru-RU" w:eastAsia="ru-RU"/>
        </w:rPr>
        <w:t xml:space="preserve"> на </w:t>
      </w:r>
      <w:r>
        <w:rPr>
          <w:rFonts w:ascii="Verdana" w:hAnsi="Verdana" w:cs="Arial"/>
          <w:sz w:val="20"/>
          <w:szCs w:val="20"/>
          <w:lang w:eastAsia="ru-RU"/>
        </w:rPr>
        <w:t>картините</w:t>
      </w:r>
      <w:r w:rsidRPr="00914361">
        <w:rPr>
          <w:rFonts w:ascii="Verdana" w:hAnsi="Verdana" w:cs="Arial"/>
          <w:sz w:val="20"/>
          <w:szCs w:val="20"/>
          <w:lang w:val="ru-RU" w:eastAsia="ru-RU"/>
        </w:rPr>
        <w:t xml:space="preserve"> и звуците на местния живот. </w:t>
      </w:r>
      <w:r>
        <w:rPr>
          <w:rFonts w:ascii="Verdana" w:hAnsi="Verdana" w:cs="Arial"/>
          <w:sz w:val="20"/>
          <w:szCs w:val="20"/>
          <w:lang w:val="ru-RU" w:eastAsia="ru-RU"/>
        </w:rPr>
        <w:t xml:space="preserve">Ще се отправим на кратка разходка по горска </w:t>
      </w:r>
      <w:r w:rsidRPr="00914361">
        <w:rPr>
          <w:rFonts w:ascii="Verdana" w:hAnsi="Verdana" w:cs="Arial"/>
          <w:sz w:val="20"/>
          <w:szCs w:val="20"/>
          <w:lang w:val="ru-RU" w:eastAsia="ru-RU"/>
        </w:rPr>
        <w:t xml:space="preserve">пътека, </w:t>
      </w:r>
      <w:r>
        <w:rPr>
          <w:rFonts w:ascii="Verdana" w:hAnsi="Verdana" w:cs="Arial"/>
          <w:sz w:val="20"/>
          <w:szCs w:val="20"/>
          <w:lang w:val="ru-RU" w:eastAsia="ru-RU"/>
        </w:rPr>
        <w:t>като по пътя ще минем покрай красиви сини вирове и езерца, за да достигнем до неописуемо красивия водопад Куанг Си.</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Екскурзията ще ни отведе и към </w:t>
      </w:r>
      <w:r w:rsidRPr="00E575E6">
        <w:rPr>
          <w:rFonts w:ascii="Verdana" w:hAnsi="Verdana" w:cs="Arial"/>
          <w:sz w:val="20"/>
          <w:szCs w:val="20"/>
          <w:lang w:val="ru-RU" w:eastAsia="ru-RU"/>
        </w:rPr>
        <w:t>Центъра за спасяване на азиатски мечки</w:t>
      </w:r>
      <w:r>
        <w:rPr>
          <w:rFonts w:ascii="Verdana" w:hAnsi="Verdana" w:cs="Arial"/>
          <w:sz w:val="20"/>
          <w:szCs w:val="20"/>
          <w:lang w:val="ru-RU" w:eastAsia="ru-RU"/>
        </w:rPr>
        <w:t xml:space="preserve"> - </w:t>
      </w:r>
      <w:r w:rsidRPr="00E575E6">
        <w:rPr>
          <w:rFonts w:ascii="Verdana" w:hAnsi="Verdana" w:cs="Arial"/>
          <w:sz w:val="20"/>
          <w:szCs w:val="20"/>
          <w:lang w:val="ru-RU" w:eastAsia="ru-RU"/>
        </w:rPr>
        <w:t>дом на повече от 20 азиатски черни мечки</w:t>
      </w:r>
      <w:r>
        <w:rPr>
          <w:rFonts w:ascii="Verdana" w:hAnsi="Verdana" w:cs="Arial"/>
          <w:sz w:val="20"/>
          <w:szCs w:val="20"/>
          <w:lang w:val="ru-RU" w:eastAsia="ru-RU"/>
        </w:rPr>
        <w:t xml:space="preserve">. </w:t>
      </w:r>
      <w:r w:rsidRPr="00E575E6">
        <w:rPr>
          <w:rFonts w:ascii="Verdana" w:hAnsi="Verdana" w:cs="Arial"/>
          <w:sz w:val="20"/>
          <w:szCs w:val="20"/>
          <w:lang w:val="ru-RU" w:eastAsia="ru-RU"/>
        </w:rPr>
        <w:t xml:space="preserve">Мечетата живеят в заграждение с много дървета, люлки и други </w:t>
      </w:r>
      <w:r>
        <w:rPr>
          <w:rFonts w:ascii="Verdana" w:hAnsi="Verdana" w:cs="Arial"/>
          <w:sz w:val="20"/>
          <w:szCs w:val="20"/>
          <w:lang w:val="ru-RU" w:eastAsia="ru-RU"/>
        </w:rPr>
        <w:t xml:space="preserve">подходящи за тях </w:t>
      </w:r>
      <w:r w:rsidRPr="00E575E6">
        <w:rPr>
          <w:rFonts w:ascii="Verdana" w:hAnsi="Verdana" w:cs="Arial"/>
          <w:sz w:val="20"/>
          <w:szCs w:val="20"/>
          <w:lang w:val="ru-RU" w:eastAsia="ru-RU"/>
        </w:rPr>
        <w:t xml:space="preserve">играчки. </w:t>
      </w:r>
      <w:r>
        <w:rPr>
          <w:rFonts w:ascii="Verdana" w:hAnsi="Verdana" w:cs="Arial"/>
          <w:sz w:val="20"/>
          <w:szCs w:val="20"/>
          <w:lang w:val="ru-RU" w:eastAsia="ru-RU"/>
        </w:rPr>
        <w:t xml:space="preserve">Ще се разходим по дървената </w:t>
      </w:r>
      <w:r w:rsidRPr="00E575E6">
        <w:rPr>
          <w:rFonts w:ascii="Verdana" w:hAnsi="Verdana" w:cs="Arial"/>
          <w:sz w:val="20"/>
          <w:szCs w:val="20"/>
          <w:lang w:val="ru-RU" w:eastAsia="ru-RU"/>
        </w:rPr>
        <w:t xml:space="preserve">платформа за наблюдение и </w:t>
      </w:r>
      <w:r>
        <w:rPr>
          <w:rFonts w:ascii="Verdana" w:hAnsi="Verdana" w:cs="Arial"/>
          <w:sz w:val="20"/>
          <w:szCs w:val="20"/>
          <w:lang w:val="ru-RU" w:eastAsia="ru-RU"/>
        </w:rPr>
        <w:t xml:space="preserve">ще може да наблюдаваме тези </w:t>
      </w:r>
      <w:r w:rsidRPr="00E575E6">
        <w:rPr>
          <w:rFonts w:ascii="Verdana" w:hAnsi="Verdana" w:cs="Arial"/>
          <w:sz w:val="20"/>
          <w:szCs w:val="20"/>
          <w:lang w:val="ru-RU" w:eastAsia="ru-RU"/>
        </w:rPr>
        <w:t xml:space="preserve">очарователните </w:t>
      </w:r>
      <w:r>
        <w:rPr>
          <w:rFonts w:ascii="Verdana" w:hAnsi="Verdana" w:cs="Arial"/>
          <w:sz w:val="20"/>
          <w:szCs w:val="20"/>
          <w:lang w:val="ru-RU" w:eastAsia="ru-RU"/>
        </w:rPr>
        <w:t>животни</w:t>
      </w:r>
      <w:r w:rsidRPr="00E575E6">
        <w:rPr>
          <w:rFonts w:ascii="Verdana" w:hAnsi="Verdana" w:cs="Arial"/>
          <w:sz w:val="20"/>
          <w:szCs w:val="20"/>
          <w:lang w:val="ru-RU" w:eastAsia="ru-RU"/>
        </w:rPr>
        <w:t>, докато мързеливо се излежават</w:t>
      </w:r>
      <w:r>
        <w:rPr>
          <w:rFonts w:ascii="Verdana" w:hAnsi="Verdana" w:cs="Arial"/>
          <w:sz w:val="20"/>
          <w:szCs w:val="20"/>
          <w:lang w:val="ru-RU" w:eastAsia="ru-RU"/>
        </w:rPr>
        <w:t xml:space="preserve">, </w:t>
      </w:r>
      <w:r w:rsidRPr="00E575E6">
        <w:rPr>
          <w:rFonts w:ascii="Verdana" w:hAnsi="Verdana" w:cs="Arial"/>
          <w:sz w:val="20"/>
          <w:szCs w:val="20"/>
          <w:lang w:val="ru-RU" w:eastAsia="ru-RU"/>
        </w:rPr>
        <w:t xml:space="preserve">играят заедно или търсят храна. </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Връщане в </w:t>
      </w:r>
      <w:r w:rsidRPr="00E575E6">
        <w:rPr>
          <w:rFonts w:ascii="Verdana" w:hAnsi="Verdana" w:cs="Arial"/>
          <w:sz w:val="20"/>
          <w:szCs w:val="20"/>
          <w:lang w:val="ru-RU" w:eastAsia="ru-RU"/>
        </w:rPr>
        <w:t>Луанг Прабанг.</w:t>
      </w:r>
      <w:r>
        <w:rPr>
          <w:rFonts w:ascii="Verdana" w:hAnsi="Verdana" w:cs="Arial"/>
          <w:sz w:val="20"/>
          <w:szCs w:val="20"/>
          <w:lang w:val="ru-RU" w:eastAsia="ru-RU"/>
        </w:rPr>
        <w:t xml:space="preserve"> Нощувка.</w:t>
      </w:r>
    </w:p>
    <w:p w:rsidR="00DA4083" w:rsidRDefault="00DA4083" w:rsidP="00DA4083">
      <w:pPr>
        <w:spacing w:after="0" w:line="240" w:lineRule="auto"/>
        <w:rPr>
          <w:rFonts w:ascii="Verdana" w:hAnsi="Verdana" w:cs="Arial"/>
          <w:sz w:val="20"/>
          <w:szCs w:val="20"/>
          <w:lang w:val="ru-RU" w:eastAsia="ru-RU"/>
        </w:rPr>
      </w:pPr>
    </w:p>
    <w:p w:rsidR="00DA4083" w:rsidRDefault="00DA4083" w:rsidP="00DA4083">
      <w:pPr>
        <w:spacing w:after="0" w:line="240" w:lineRule="auto"/>
        <w:rPr>
          <w:rFonts w:ascii="Verdana" w:hAnsi="Verdana" w:cs="Arial"/>
          <w:sz w:val="20"/>
          <w:szCs w:val="20"/>
          <w:lang w:val="ru-RU" w:eastAsia="ru-RU"/>
        </w:rPr>
      </w:pPr>
      <w:r w:rsidRPr="0031231D">
        <w:rPr>
          <w:rFonts w:ascii="Verdana" w:hAnsi="Verdana" w:cs="Arial"/>
          <w:b/>
          <w:sz w:val="20"/>
          <w:szCs w:val="20"/>
          <w:lang w:val="ru-RU" w:eastAsia="ru-RU"/>
        </w:rPr>
        <w:t>8 Ден Луанг Прабанг</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Закуска в хотела. Свободно време за разходки самостоятелни занимания. </w:t>
      </w:r>
    </w:p>
    <w:p w:rsidR="00DA4083" w:rsidRDefault="00DA4083" w:rsidP="00DA4083">
      <w:pPr>
        <w:spacing w:after="0" w:line="240" w:lineRule="auto"/>
        <w:rPr>
          <w:rFonts w:ascii="Verdana" w:hAnsi="Verdana" w:cs="Arial"/>
          <w:b/>
          <w:bCs/>
          <w:sz w:val="20"/>
          <w:szCs w:val="20"/>
          <w:lang w:val="ru-RU" w:eastAsia="ru-RU"/>
        </w:rPr>
      </w:pPr>
      <w:r w:rsidRPr="001539D0">
        <w:rPr>
          <w:rFonts w:ascii="Verdana" w:hAnsi="Verdana" w:cs="Arial"/>
          <w:b/>
          <w:bCs/>
          <w:sz w:val="20"/>
          <w:szCs w:val="20"/>
          <w:lang w:val="ru-RU" w:eastAsia="ru-RU"/>
        </w:rPr>
        <w:t>По желание и срещу допълнително заплащане екскурзия</w:t>
      </w:r>
      <w:r>
        <w:rPr>
          <w:rFonts w:ascii="Verdana" w:hAnsi="Verdana" w:cs="Arial"/>
          <w:b/>
          <w:bCs/>
          <w:sz w:val="20"/>
          <w:szCs w:val="20"/>
          <w:lang w:val="ru-RU" w:eastAsia="ru-RU"/>
        </w:rPr>
        <w:t xml:space="preserve"> до Центъра за опазване на слонове. </w:t>
      </w:r>
    </w:p>
    <w:p w:rsidR="00DA4083" w:rsidRPr="007F7A2B" w:rsidRDefault="00DA4083" w:rsidP="00DA4083">
      <w:pPr>
        <w:spacing w:after="0" w:line="240" w:lineRule="auto"/>
        <w:rPr>
          <w:rFonts w:ascii="Verdana" w:hAnsi="Verdana" w:cs="Arial"/>
          <w:sz w:val="20"/>
          <w:szCs w:val="20"/>
          <w:lang w:val="ru-RU" w:eastAsia="ru-RU"/>
        </w:rPr>
      </w:pPr>
      <w:r w:rsidRPr="007F7A2B">
        <w:rPr>
          <w:rFonts w:ascii="Verdana" w:hAnsi="Verdana" w:cs="Arial"/>
          <w:sz w:val="20"/>
          <w:szCs w:val="20"/>
          <w:lang w:val="ru-RU" w:eastAsia="ru-RU"/>
        </w:rPr>
        <w:t xml:space="preserve">Известен като „Земята </w:t>
      </w:r>
      <w:r>
        <w:rPr>
          <w:rFonts w:ascii="Verdana" w:hAnsi="Verdana" w:cs="Arial"/>
          <w:sz w:val="20"/>
          <w:szCs w:val="20"/>
          <w:lang w:val="ru-RU" w:eastAsia="ru-RU"/>
        </w:rPr>
        <w:t xml:space="preserve">с </w:t>
      </w:r>
      <w:r w:rsidRPr="007F7A2B">
        <w:rPr>
          <w:rFonts w:ascii="Verdana" w:hAnsi="Verdana" w:cs="Arial"/>
          <w:sz w:val="20"/>
          <w:szCs w:val="20"/>
          <w:lang w:val="ru-RU" w:eastAsia="ru-RU"/>
        </w:rPr>
        <w:t>милион слона“ (Lane Xang), Лаос е бил дом на голяма популация от слонове, живеещи в дивата природа. Въпреки това, популация</w:t>
      </w:r>
      <w:r>
        <w:rPr>
          <w:rFonts w:ascii="Verdana" w:hAnsi="Verdana" w:cs="Arial"/>
          <w:sz w:val="20"/>
          <w:szCs w:val="20"/>
          <w:lang w:val="ru-RU" w:eastAsia="ru-RU"/>
        </w:rPr>
        <w:t>та</w:t>
      </w:r>
      <w:r w:rsidRPr="007F7A2B">
        <w:rPr>
          <w:rFonts w:ascii="Verdana" w:hAnsi="Verdana" w:cs="Arial"/>
          <w:sz w:val="20"/>
          <w:szCs w:val="20"/>
          <w:lang w:val="ru-RU" w:eastAsia="ru-RU"/>
        </w:rPr>
        <w:t xml:space="preserve"> на азиатски слонове, с която страната някога </w:t>
      </w:r>
      <w:r>
        <w:rPr>
          <w:rFonts w:ascii="Verdana" w:hAnsi="Verdana" w:cs="Arial"/>
          <w:sz w:val="20"/>
          <w:szCs w:val="20"/>
          <w:lang w:val="ru-RU" w:eastAsia="ru-RU"/>
        </w:rPr>
        <w:t>е била известна, днес</w:t>
      </w:r>
      <w:r w:rsidRPr="007F7A2B">
        <w:rPr>
          <w:rFonts w:ascii="Verdana" w:hAnsi="Verdana" w:cs="Arial"/>
          <w:sz w:val="20"/>
          <w:szCs w:val="20"/>
          <w:lang w:val="ru-RU" w:eastAsia="ru-RU"/>
        </w:rPr>
        <w:t xml:space="preserve"> е намаляла до около 800, като 400 са диви слонове и 400 </w:t>
      </w:r>
      <w:r>
        <w:rPr>
          <w:rFonts w:ascii="Verdana" w:hAnsi="Verdana" w:cs="Arial"/>
          <w:sz w:val="20"/>
          <w:szCs w:val="20"/>
          <w:lang w:val="ru-RU" w:eastAsia="ru-RU"/>
        </w:rPr>
        <w:t xml:space="preserve">живеят в плен. </w:t>
      </w:r>
      <w:r w:rsidRPr="007F7A2B">
        <w:rPr>
          <w:rFonts w:ascii="Verdana" w:hAnsi="Verdana" w:cs="Arial"/>
          <w:sz w:val="20"/>
          <w:szCs w:val="20"/>
          <w:lang w:val="ru-RU" w:eastAsia="ru-RU"/>
        </w:rPr>
        <w:t xml:space="preserve">Днес </w:t>
      </w:r>
      <w:r>
        <w:rPr>
          <w:rFonts w:ascii="Verdana" w:hAnsi="Verdana" w:cs="Arial"/>
          <w:sz w:val="20"/>
          <w:szCs w:val="20"/>
          <w:lang w:val="ru-RU" w:eastAsia="ru-RU"/>
        </w:rPr>
        <w:t xml:space="preserve">ще може да </w:t>
      </w:r>
      <w:r w:rsidRPr="007F7A2B">
        <w:rPr>
          <w:rFonts w:ascii="Verdana" w:hAnsi="Verdana" w:cs="Arial"/>
          <w:sz w:val="20"/>
          <w:szCs w:val="20"/>
          <w:lang w:val="ru-RU" w:eastAsia="ru-RU"/>
        </w:rPr>
        <w:t>направ</w:t>
      </w:r>
      <w:r>
        <w:rPr>
          <w:rFonts w:ascii="Verdana" w:hAnsi="Verdana" w:cs="Arial"/>
          <w:sz w:val="20"/>
          <w:szCs w:val="20"/>
          <w:lang w:val="ru-RU" w:eastAsia="ru-RU"/>
        </w:rPr>
        <w:t>им</w:t>
      </w:r>
      <w:r w:rsidRPr="007F7A2B">
        <w:rPr>
          <w:rFonts w:ascii="Verdana" w:hAnsi="Verdana" w:cs="Arial"/>
          <w:sz w:val="20"/>
          <w:szCs w:val="20"/>
          <w:lang w:val="ru-RU" w:eastAsia="ru-RU"/>
        </w:rPr>
        <w:t xml:space="preserve"> кратко пътуване до покрайнините на Луанг Прабанг, където ще </w:t>
      </w:r>
      <w:r>
        <w:rPr>
          <w:rFonts w:ascii="Verdana" w:hAnsi="Verdana" w:cs="Arial"/>
          <w:sz w:val="20"/>
          <w:szCs w:val="20"/>
          <w:lang w:val="ru-RU" w:eastAsia="ru-RU"/>
        </w:rPr>
        <w:t>се срещнем</w:t>
      </w:r>
      <w:r w:rsidRPr="007F7A2B">
        <w:rPr>
          <w:rFonts w:ascii="Verdana" w:hAnsi="Verdana" w:cs="Arial"/>
          <w:sz w:val="20"/>
          <w:szCs w:val="20"/>
          <w:lang w:val="ru-RU" w:eastAsia="ru-RU"/>
        </w:rPr>
        <w:t xml:space="preserve"> със слоновете в естествения им дом, както и ще </w:t>
      </w:r>
      <w:r>
        <w:rPr>
          <w:rFonts w:ascii="Verdana" w:hAnsi="Verdana" w:cs="Arial"/>
          <w:sz w:val="20"/>
          <w:szCs w:val="20"/>
          <w:lang w:val="ru-RU" w:eastAsia="ru-RU"/>
        </w:rPr>
        <w:t xml:space="preserve">научим повече за техния живот и </w:t>
      </w:r>
      <w:r w:rsidRPr="007F7A2B">
        <w:rPr>
          <w:rFonts w:ascii="Verdana" w:hAnsi="Verdana" w:cs="Arial"/>
          <w:sz w:val="20"/>
          <w:szCs w:val="20"/>
          <w:lang w:val="ru-RU" w:eastAsia="ru-RU"/>
        </w:rPr>
        <w:t>поведение</w:t>
      </w:r>
      <w:r>
        <w:rPr>
          <w:rFonts w:ascii="Verdana" w:hAnsi="Verdana" w:cs="Arial"/>
          <w:sz w:val="20"/>
          <w:szCs w:val="20"/>
          <w:lang w:val="ru-RU" w:eastAsia="ru-RU"/>
        </w:rPr>
        <w:t xml:space="preserve">. Ще запазим </w:t>
      </w:r>
      <w:r w:rsidRPr="007F7A2B">
        <w:rPr>
          <w:rFonts w:ascii="Verdana" w:hAnsi="Verdana" w:cs="Arial"/>
          <w:sz w:val="20"/>
          <w:szCs w:val="20"/>
          <w:lang w:val="ru-RU" w:eastAsia="ru-RU"/>
        </w:rPr>
        <w:t xml:space="preserve">скъпи спомени от времето, прекарано с тези </w:t>
      </w:r>
      <w:r>
        <w:rPr>
          <w:rFonts w:ascii="Verdana" w:hAnsi="Verdana" w:cs="Arial"/>
          <w:sz w:val="20"/>
          <w:szCs w:val="20"/>
          <w:lang w:val="ru-RU" w:eastAsia="ru-RU"/>
        </w:rPr>
        <w:t>нежни гиганти</w:t>
      </w:r>
      <w:r w:rsidRPr="007F7A2B">
        <w:rPr>
          <w:rFonts w:ascii="Verdana" w:hAnsi="Verdana" w:cs="Arial"/>
          <w:sz w:val="20"/>
          <w:szCs w:val="20"/>
          <w:lang w:val="ru-RU" w:eastAsia="ru-RU"/>
        </w:rPr>
        <w:t>.</w:t>
      </w:r>
    </w:p>
    <w:p w:rsidR="00DA4083" w:rsidRPr="007F7A2B"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В самия лагер ще си поговорим с персонала, който се грижи за слоновете и ще се запознаем с</w:t>
      </w:r>
      <w:r w:rsidRPr="007F7A2B">
        <w:rPr>
          <w:rFonts w:ascii="Verdana" w:hAnsi="Verdana" w:cs="Arial"/>
          <w:sz w:val="20"/>
          <w:szCs w:val="20"/>
          <w:lang w:val="ru-RU" w:eastAsia="ru-RU"/>
        </w:rPr>
        <w:t xml:space="preserve"> проекта за опазване на слоновете в центъра. </w:t>
      </w:r>
      <w:r>
        <w:rPr>
          <w:rFonts w:ascii="Verdana" w:hAnsi="Verdana" w:cs="Arial"/>
          <w:sz w:val="20"/>
          <w:szCs w:val="20"/>
          <w:lang w:val="ru-RU" w:eastAsia="ru-RU"/>
        </w:rPr>
        <w:t>Там ще видим «санаториума» за болни</w:t>
      </w:r>
      <w:r w:rsidRPr="007F7A2B">
        <w:rPr>
          <w:rFonts w:ascii="Verdana" w:hAnsi="Verdana" w:cs="Arial"/>
          <w:sz w:val="20"/>
          <w:szCs w:val="20"/>
          <w:lang w:val="ru-RU" w:eastAsia="ru-RU"/>
        </w:rPr>
        <w:t xml:space="preserve"> слонове, музе</w:t>
      </w:r>
      <w:r>
        <w:rPr>
          <w:rFonts w:ascii="Verdana" w:hAnsi="Verdana" w:cs="Arial"/>
          <w:sz w:val="20"/>
          <w:szCs w:val="20"/>
          <w:lang w:val="ru-RU" w:eastAsia="ru-RU"/>
        </w:rPr>
        <w:t xml:space="preserve">я и </w:t>
      </w:r>
      <w:r w:rsidRPr="007F7A2B">
        <w:rPr>
          <w:rFonts w:ascii="Verdana" w:hAnsi="Verdana" w:cs="Arial"/>
          <w:sz w:val="20"/>
          <w:szCs w:val="20"/>
          <w:lang w:val="ru-RU" w:eastAsia="ru-RU"/>
        </w:rPr>
        <w:t>съоръжение</w:t>
      </w:r>
      <w:r>
        <w:rPr>
          <w:rFonts w:ascii="Verdana" w:hAnsi="Verdana" w:cs="Arial"/>
          <w:sz w:val="20"/>
          <w:szCs w:val="20"/>
          <w:lang w:val="ru-RU" w:eastAsia="ru-RU"/>
        </w:rPr>
        <w:t>то</w:t>
      </w:r>
      <w:r w:rsidRPr="007F7A2B">
        <w:rPr>
          <w:rFonts w:ascii="Verdana" w:hAnsi="Verdana" w:cs="Arial"/>
          <w:sz w:val="20"/>
          <w:szCs w:val="20"/>
          <w:lang w:val="ru-RU" w:eastAsia="ru-RU"/>
        </w:rPr>
        <w:t xml:space="preserve"> за производство на хартия</w:t>
      </w:r>
      <w:r>
        <w:rPr>
          <w:rFonts w:ascii="Verdana" w:hAnsi="Verdana" w:cs="Arial"/>
          <w:sz w:val="20"/>
          <w:szCs w:val="20"/>
          <w:lang w:val="ru-RU" w:eastAsia="ru-RU"/>
        </w:rPr>
        <w:t xml:space="preserve"> от тор. </w:t>
      </w:r>
      <w:r w:rsidRPr="007F7A2B">
        <w:rPr>
          <w:rFonts w:ascii="Verdana" w:hAnsi="Verdana" w:cs="Arial"/>
          <w:sz w:val="20"/>
          <w:szCs w:val="20"/>
          <w:lang w:val="ru-RU" w:eastAsia="ru-RU"/>
        </w:rPr>
        <w:t>След като научи</w:t>
      </w:r>
      <w:r>
        <w:rPr>
          <w:rFonts w:ascii="Verdana" w:hAnsi="Verdana" w:cs="Arial"/>
          <w:sz w:val="20"/>
          <w:szCs w:val="20"/>
          <w:lang w:val="ru-RU" w:eastAsia="ru-RU"/>
        </w:rPr>
        <w:t>м</w:t>
      </w:r>
      <w:r w:rsidRPr="007F7A2B">
        <w:rPr>
          <w:rFonts w:ascii="Verdana" w:hAnsi="Verdana" w:cs="Arial"/>
          <w:sz w:val="20"/>
          <w:szCs w:val="20"/>
          <w:lang w:val="ru-RU" w:eastAsia="ru-RU"/>
        </w:rPr>
        <w:t xml:space="preserve"> как се грижат за слоновете, </w:t>
      </w:r>
      <w:r>
        <w:rPr>
          <w:rFonts w:ascii="Verdana" w:hAnsi="Verdana" w:cs="Arial"/>
          <w:sz w:val="20"/>
          <w:szCs w:val="20"/>
          <w:lang w:val="ru-RU" w:eastAsia="ru-RU"/>
        </w:rPr>
        <w:t xml:space="preserve">ще </w:t>
      </w:r>
      <w:r w:rsidRPr="007F7A2B">
        <w:rPr>
          <w:rFonts w:ascii="Verdana" w:hAnsi="Verdana" w:cs="Arial"/>
          <w:sz w:val="20"/>
          <w:szCs w:val="20"/>
          <w:lang w:val="ru-RU" w:eastAsia="ru-RU"/>
        </w:rPr>
        <w:t>премине</w:t>
      </w:r>
      <w:r>
        <w:rPr>
          <w:rFonts w:ascii="Verdana" w:hAnsi="Verdana" w:cs="Arial"/>
          <w:sz w:val="20"/>
          <w:szCs w:val="20"/>
          <w:lang w:val="ru-RU" w:eastAsia="ru-RU"/>
        </w:rPr>
        <w:t>м през</w:t>
      </w:r>
      <w:r w:rsidRPr="007F7A2B">
        <w:rPr>
          <w:rFonts w:ascii="Verdana" w:hAnsi="Verdana" w:cs="Arial"/>
          <w:sz w:val="20"/>
          <w:szCs w:val="20"/>
          <w:lang w:val="ru-RU" w:eastAsia="ru-RU"/>
        </w:rPr>
        <w:t xml:space="preserve"> основно обучение и </w:t>
      </w:r>
      <w:r>
        <w:rPr>
          <w:rFonts w:ascii="Verdana" w:hAnsi="Verdana" w:cs="Arial"/>
          <w:sz w:val="20"/>
          <w:szCs w:val="20"/>
          <w:lang w:val="ru-RU" w:eastAsia="ru-RU"/>
        </w:rPr>
        <w:t xml:space="preserve">ще </w:t>
      </w:r>
      <w:r w:rsidRPr="007F7A2B">
        <w:rPr>
          <w:rFonts w:ascii="Verdana" w:hAnsi="Verdana" w:cs="Arial"/>
          <w:sz w:val="20"/>
          <w:szCs w:val="20"/>
          <w:lang w:val="ru-RU" w:eastAsia="ru-RU"/>
        </w:rPr>
        <w:t>науч</w:t>
      </w:r>
      <w:r>
        <w:rPr>
          <w:rFonts w:ascii="Verdana" w:hAnsi="Verdana" w:cs="Arial"/>
          <w:sz w:val="20"/>
          <w:szCs w:val="20"/>
          <w:lang w:val="ru-RU" w:eastAsia="ru-RU"/>
        </w:rPr>
        <w:t>им</w:t>
      </w:r>
      <w:r w:rsidRPr="007F7A2B">
        <w:rPr>
          <w:rFonts w:ascii="Verdana" w:hAnsi="Verdana" w:cs="Arial"/>
          <w:sz w:val="20"/>
          <w:szCs w:val="20"/>
          <w:lang w:val="ru-RU" w:eastAsia="ru-RU"/>
        </w:rPr>
        <w:t xml:space="preserve"> как </w:t>
      </w:r>
      <w:r>
        <w:rPr>
          <w:rFonts w:ascii="Verdana" w:hAnsi="Verdana" w:cs="Arial"/>
          <w:sz w:val="20"/>
          <w:szCs w:val="20"/>
          <w:lang w:val="ru-RU" w:eastAsia="ru-RU"/>
        </w:rPr>
        <w:t>се</w:t>
      </w:r>
      <w:r w:rsidRPr="007F7A2B">
        <w:rPr>
          <w:rFonts w:ascii="Verdana" w:hAnsi="Verdana" w:cs="Arial"/>
          <w:sz w:val="20"/>
          <w:szCs w:val="20"/>
          <w:lang w:val="ru-RU" w:eastAsia="ru-RU"/>
        </w:rPr>
        <w:t xml:space="preserve"> командват и контролират слонове, използвайки местния език. </w:t>
      </w:r>
      <w:r>
        <w:rPr>
          <w:rFonts w:ascii="Verdana" w:hAnsi="Verdana" w:cs="Arial"/>
          <w:sz w:val="20"/>
          <w:szCs w:val="20"/>
          <w:lang w:val="ru-RU" w:eastAsia="ru-RU"/>
        </w:rPr>
        <w:t>Ще се разходим</w:t>
      </w:r>
      <w:r w:rsidRPr="007F7A2B">
        <w:rPr>
          <w:rFonts w:ascii="Verdana" w:hAnsi="Verdana" w:cs="Arial"/>
          <w:sz w:val="20"/>
          <w:szCs w:val="20"/>
          <w:lang w:val="ru-RU" w:eastAsia="ru-RU"/>
        </w:rPr>
        <w:t xml:space="preserve"> със слоновете до близкия водопад Tad Sae, преминавайки през разнообразния пейзаж на джунглата </w:t>
      </w:r>
      <w:r>
        <w:rPr>
          <w:rFonts w:ascii="Verdana" w:hAnsi="Verdana" w:cs="Arial"/>
          <w:sz w:val="20"/>
          <w:szCs w:val="20"/>
          <w:lang w:val="ru-RU" w:eastAsia="ru-RU"/>
        </w:rPr>
        <w:t xml:space="preserve">по т.нар. </w:t>
      </w:r>
      <w:r w:rsidRPr="007F7A2B">
        <w:rPr>
          <w:rFonts w:ascii="Verdana" w:hAnsi="Verdana" w:cs="Arial"/>
          <w:sz w:val="20"/>
          <w:szCs w:val="20"/>
          <w:lang w:val="ru-RU" w:eastAsia="ru-RU"/>
        </w:rPr>
        <w:t>Пътека на водопадите</w:t>
      </w:r>
      <w:r>
        <w:rPr>
          <w:rFonts w:ascii="Verdana" w:hAnsi="Verdana" w:cs="Arial"/>
          <w:sz w:val="20"/>
          <w:szCs w:val="20"/>
          <w:lang w:val="ru-RU" w:eastAsia="ru-RU"/>
        </w:rPr>
        <w:t xml:space="preserve">. Ще се насладим на вкусен пикник-обяд на фона на </w:t>
      </w:r>
      <w:r w:rsidRPr="007F7A2B">
        <w:rPr>
          <w:rFonts w:ascii="Verdana" w:hAnsi="Verdana" w:cs="Arial"/>
          <w:sz w:val="20"/>
          <w:szCs w:val="20"/>
          <w:lang w:val="ru-RU" w:eastAsia="ru-RU"/>
        </w:rPr>
        <w:t>красивата природа</w:t>
      </w:r>
      <w:r>
        <w:rPr>
          <w:rFonts w:ascii="Verdana" w:hAnsi="Verdana" w:cs="Arial"/>
          <w:sz w:val="20"/>
          <w:szCs w:val="20"/>
          <w:lang w:val="ru-RU" w:eastAsia="ru-RU"/>
        </w:rPr>
        <w:t xml:space="preserve">, </w:t>
      </w:r>
      <w:r w:rsidRPr="007F7A2B">
        <w:rPr>
          <w:rFonts w:ascii="Verdana" w:hAnsi="Verdana" w:cs="Arial"/>
          <w:sz w:val="20"/>
          <w:szCs w:val="20"/>
          <w:lang w:val="ru-RU" w:eastAsia="ru-RU"/>
        </w:rPr>
        <w:t>гъста</w:t>
      </w:r>
      <w:r>
        <w:rPr>
          <w:rFonts w:ascii="Verdana" w:hAnsi="Verdana" w:cs="Arial"/>
          <w:sz w:val="20"/>
          <w:szCs w:val="20"/>
          <w:lang w:val="ru-RU" w:eastAsia="ru-RU"/>
        </w:rPr>
        <w:t>та</w:t>
      </w:r>
      <w:r w:rsidRPr="007F7A2B">
        <w:rPr>
          <w:rFonts w:ascii="Verdana" w:hAnsi="Verdana" w:cs="Arial"/>
          <w:sz w:val="20"/>
          <w:szCs w:val="20"/>
          <w:lang w:val="ru-RU" w:eastAsia="ru-RU"/>
        </w:rPr>
        <w:t xml:space="preserve"> джунгла и водопад</w:t>
      </w:r>
      <w:r>
        <w:rPr>
          <w:rFonts w:ascii="Verdana" w:hAnsi="Verdana" w:cs="Arial"/>
          <w:sz w:val="20"/>
          <w:szCs w:val="20"/>
          <w:lang w:val="ru-RU" w:eastAsia="ru-RU"/>
        </w:rPr>
        <w:t>а</w:t>
      </w:r>
      <w:r w:rsidRPr="007F7A2B">
        <w:rPr>
          <w:rFonts w:ascii="Verdana" w:hAnsi="Verdana" w:cs="Arial"/>
          <w:sz w:val="20"/>
          <w:szCs w:val="20"/>
          <w:lang w:val="ru-RU" w:eastAsia="ru-RU"/>
        </w:rPr>
        <w:t>.</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Следобед ще се качим на </w:t>
      </w:r>
      <w:r w:rsidRPr="007F7A2B">
        <w:rPr>
          <w:rFonts w:ascii="Verdana" w:hAnsi="Verdana" w:cs="Arial"/>
          <w:sz w:val="20"/>
          <w:szCs w:val="20"/>
          <w:lang w:val="ru-RU" w:eastAsia="ru-RU"/>
        </w:rPr>
        <w:t xml:space="preserve">традиционна лодка </w:t>
      </w:r>
      <w:r>
        <w:rPr>
          <w:rFonts w:ascii="Verdana" w:hAnsi="Verdana" w:cs="Arial"/>
          <w:sz w:val="20"/>
          <w:szCs w:val="20"/>
          <w:lang w:val="ru-RU" w:eastAsia="ru-RU"/>
        </w:rPr>
        <w:t xml:space="preserve">за плаване обратно до центъра за слонове. </w:t>
      </w:r>
      <w:r w:rsidRPr="007F7A2B">
        <w:rPr>
          <w:rFonts w:ascii="Verdana" w:hAnsi="Verdana" w:cs="Arial"/>
          <w:sz w:val="20"/>
          <w:szCs w:val="20"/>
          <w:lang w:val="ru-RU" w:eastAsia="ru-RU"/>
        </w:rPr>
        <w:t xml:space="preserve">Разходката с лодка по река Нам Хан предлага възможност да се </w:t>
      </w:r>
      <w:r>
        <w:rPr>
          <w:rFonts w:ascii="Verdana" w:hAnsi="Verdana" w:cs="Arial"/>
          <w:sz w:val="20"/>
          <w:szCs w:val="20"/>
          <w:lang w:val="ru-RU" w:eastAsia="ru-RU"/>
        </w:rPr>
        <w:t>усетим</w:t>
      </w:r>
      <w:r w:rsidRPr="007F7A2B">
        <w:rPr>
          <w:rFonts w:ascii="Verdana" w:hAnsi="Verdana" w:cs="Arial"/>
          <w:sz w:val="20"/>
          <w:szCs w:val="20"/>
          <w:lang w:val="ru-RU" w:eastAsia="ru-RU"/>
        </w:rPr>
        <w:t xml:space="preserve"> спокойния речен живот и да наблюдава</w:t>
      </w:r>
      <w:r>
        <w:rPr>
          <w:rFonts w:ascii="Verdana" w:hAnsi="Verdana" w:cs="Arial"/>
          <w:sz w:val="20"/>
          <w:szCs w:val="20"/>
          <w:lang w:val="ru-RU" w:eastAsia="ru-RU"/>
        </w:rPr>
        <w:t>ме</w:t>
      </w:r>
      <w:r w:rsidRPr="007F7A2B">
        <w:rPr>
          <w:rFonts w:ascii="Verdana" w:hAnsi="Verdana" w:cs="Arial"/>
          <w:sz w:val="20"/>
          <w:szCs w:val="20"/>
          <w:lang w:val="ru-RU" w:eastAsia="ru-RU"/>
        </w:rPr>
        <w:t xml:space="preserve"> ежеднев</w:t>
      </w:r>
      <w:r>
        <w:rPr>
          <w:rFonts w:ascii="Verdana" w:hAnsi="Verdana" w:cs="Arial"/>
          <w:sz w:val="20"/>
          <w:szCs w:val="20"/>
          <w:lang w:val="ru-RU" w:eastAsia="ru-RU"/>
        </w:rPr>
        <w:t>ието</w:t>
      </w:r>
      <w:r w:rsidRPr="007F7A2B">
        <w:rPr>
          <w:rFonts w:ascii="Verdana" w:hAnsi="Verdana" w:cs="Arial"/>
          <w:sz w:val="20"/>
          <w:szCs w:val="20"/>
          <w:lang w:val="ru-RU" w:eastAsia="ru-RU"/>
        </w:rPr>
        <w:t xml:space="preserve"> на местните рибари.</w:t>
      </w:r>
      <w:r>
        <w:rPr>
          <w:rFonts w:ascii="Verdana" w:hAnsi="Verdana" w:cs="Arial"/>
          <w:sz w:val="20"/>
          <w:szCs w:val="20"/>
          <w:lang w:val="ru-RU" w:eastAsia="ru-RU"/>
        </w:rPr>
        <w:t xml:space="preserve"> </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Връщане в </w:t>
      </w:r>
      <w:r w:rsidRPr="00E575E6">
        <w:rPr>
          <w:rFonts w:ascii="Verdana" w:hAnsi="Verdana" w:cs="Arial"/>
          <w:sz w:val="20"/>
          <w:szCs w:val="20"/>
          <w:lang w:val="ru-RU" w:eastAsia="ru-RU"/>
        </w:rPr>
        <w:t>Луанг Прабанг.</w:t>
      </w:r>
      <w:r>
        <w:rPr>
          <w:rFonts w:ascii="Verdana" w:hAnsi="Verdana" w:cs="Arial"/>
          <w:sz w:val="20"/>
          <w:szCs w:val="20"/>
          <w:lang w:val="ru-RU" w:eastAsia="ru-RU"/>
        </w:rPr>
        <w:t xml:space="preserve"> Нощувка.</w:t>
      </w:r>
    </w:p>
    <w:p w:rsidR="00DA4083" w:rsidRDefault="00DA4083" w:rsidP="00DA4083">
      <w:pPr>
        <w:spacing w:after="0" w:line="240" w:lineRule="auto"/>
        <w:rPr>
          <w:rFonts w:ascii="Verdana" w:hAnsi="Verdana" w:cs="Arial"/>
          <w:b/>
          <w:bCs/>
          <w:sz w:val="20"/>
          <w:szCs w:val="20"/>
          <w:lang w:val="ru-RU" w:eastAsia="ru-RU"/>
        </w:rPr>
      </w:pPr>
    </w:p>
    <w:p w:rsidR="00DA4083" w:rsidRPr="00A1024F" w:rsidRDefault="00DA4083" w:rsidP="00DA4083">
      <w:pPr>
        <w:spacing w:after="0" w:line="240" w:lineRule="auto"/>
        <w:rPr>
          <w:rFonts w:ascii="Verdana" w:hAnsi="Verdana" w:cs="Arial"/>
          <w:b/>
          <w:sz w:val="20"/>
          <w:szCs w:val="20"/>
          <w:lang w:val="ru-RU" w:eastAsia="ru-RU"/>
        </w:rPr>
      </w:pPr>
      <w:r w:rsidRPr="00A1024F">
        <w:rPr>
          <w:rFonts w:ascii="Verdana" w:hAnsi="Verdana" w:cs="Arial"/>
          <w:b/>
          <w:sz w:val="20"/>
          <w:szCs w:val="20"/>
          <w:lang w:val="ru-RU" w:eastAsia="ru-RU"/>
        </w:rPr>
        <w:t>9 ден Луанг Прабанг – Сием Рип</w:t>
      </w:r>
    </w:p>
    <w:p w:rsidR="00DA4083" w:rsidRPr="00A1024F" w:rsidRDefault="00DA4083" w:rsidP="00DA4083">
      <w:pPr>
        <w:spacing w:after="0" w:line="240" w:lineRule="auto"/>
        <w:rPr>
          <w:rFonts w:ascii="Verdana" w:hAnsi="Verdana" w:cs="Arial"/>
          <w:sz w:val="20"/>
          <w:szCs w:val="20"/>
          <w:lang w:val="ru-RU" w:eastAsia="ru-RU"/>
        </w:rPr>
      </w:pPr>
      <w:r w:rsidRPr="00A1024F">
        <w:rPr>
          <w:rFonts w:ascii="Verdana" w:hAnsi="Verdana" w:cs="Arial"/>
          <w:sz w:val="20"/>
          <w:szCs w:val="20"/>
          <w:lang w:val="ru-RU" w:eastAsia="ru-RU"/>
        </w:rPr>
        <w:t xml:space="preserve">Закуска. </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В </w:t>
      </w:r>
      <w:r w:rsidRPr="00B83E8A">
        <w:rPr>
          <w:rFonts w:ascii="Verdana" w:hAnsi="Verdana" w:cs="Arial"/>
          <w:sz w:val="20"/>
          <w:szCs w:val="20"/>
          <w:lang w:val="ru-RU" w:eastAsia="ru-RU"/>
        </w:rPr>
        <w:t>08:00 ч.</w:t>
      </w:r>
      <w:r>
        <w:rPr>
          <w:rFonts w:ascii="Verdana" w:hAnsi="Verdana" w:cs="Arial"/>
          <w:sz w:val="20"/>
          <w:szCs w:val="20"/>
          <w:lang w:val="ru-RU" w:eastAsia="ru-RU"/>
        </w:rPr>
        <w:t xml:space="preserve"> ще напуснем </w:t>
      </w:r>
      <w:r w:rsidRPr="00B83E8A">
        <w:rPr>
          <w:rFonts w:ascii="Verdana" w:hAnsi="Verdana" w:cs="Arial"/>
          <w:sz w:val="20"/>
          <w:szCs w:val="20"/>
          <w:lang w:val="ru-RU" w:eastAsia="ru-RU"/>
        </w:rPr>
        <w:t>хотела</w:t>
      </w:r>
      <w:r>
        <w:rPr>
          <w:rFonts w:ascii="Verdana" w:hAnsi="Verdana" w:cs="Arial"/>
          <w:sz w:val="20"/>
          <w:szCs w:val="20"/>
          <w:lang w:val="ru-RU" w:eastAsia="ru-RU"/>
        </w:rPr>
        <w:t xml:space="preserve"> и ще се отправим на разходка с лодка до известните </w:t>
      </w:r>
      <w:r w:rsidRPr="00B83E8A">
        <w:rPr>
          <w:rFonts w:ascii="Verdana" w:hAnsi="Verdana" w:cs="Arial"/>
          <w:sz w:val="20"/>
          <w:szCs w:val="20"/>
          <w:lang w:val="ru-RU" w:eastAsia="ru-RU"/>
        </w:rPr>
        <w:t>пещери Pak Ou</w:t>
      </w:r>
      <w:r>
        <w:rPr>
          <w:rFonts w:ascii="Verdana" w:hAnsi="Verdana" w:cs="Arial"/>
          <w:sz w:val="20"/>
          <w:szCs w:val="20"/>
          <w:lang w:val="ru-RU" w:eastAsia="ru-RU"/>
        </w:rPr>
        <w:t>. Пещерите се намират сред карстови скали</w:t>
      </w:r>
      <w:r w:rsidRPr="00B83E8A">
        <w:rPr>
          <w:rFonts w:ascii="Verdana" w:hAnsi="Verdana" w:cs="Arial"/>
          <w:sz w:val="20"/>
          <w:szCs w:val="20"/>
          <w:lang w:val="ru-RU" w:eastAsia="ru-RU"/>
        </w:rPr>
        <w:t xml:space="preserve"> на около 25 километра от центъра на Луанг Прабанг. Разположени до могъщия Меконг и срещу устието на реките Меконг и Оу, две</w:t>
      </w:r>
      <w:r>
        <w:rPr>
          <w:rFonts w:ascii="Verdana" w:hAnsi="Verdana" w:cs="Arial"/>
          <w:sz w:val="20"/>
          <w:szCs w:val="20"/>
          <w:lang w:val="ru-RU" w:eastAsia="ru-RU"/>
        </w:rPr>
        <w:t>те</w:t>
      </w:r>
      <w:r w:rsidRPr="00B83E8A">
        <w:rPr>
          <w:rFonts w:ascii="Verdana" w:hAnsi="Verdana" w:cs="Arial"/>
          <w:sz w:val="20"/>
          <w:szCs w:val="20"/>
          <w:lang w:val="ru-RU" w:eastAsia="ru-RU"/>
        </w:rPr>
        <w:t xml:space="preserve"> магически пещери</w:t>
      </w:r>
      <w:r>
        <w:rPr>
          <w:rFonts w:ascii="Verdana" w:hAnsi="Verdana" w:cs="Arial"/>
          <w:sz w:val="20"/>
          <w:szCs w:val="20"/>
          <w:lang w:val="ru-RU" w:eastAsia="ru-RU"/>
        </w:rPr>
        <w:t xml:space="preserve"> съхраняват</w:t>
      </w:r>
      <w:r w:rsidRPr="00B83E8A">
        <w:rPr>
          <w:rFonts w:ascii="Verdana" w:hAnsi="Verdana" w:cs="Arial"/>
          <w:sz w:val="20"/>
          <w:szCs w:val="20"/>
          <w:lang w:val="ru-RU" w:eastAsia="ru-RU"/>
        </w:rPr>
        <w:t xml:space="preserve"> безброй свещени будистки статуи и изображения</w:t>
      </w:r>
      <w:r>
        <w:rPr>
          <w:rFonts w:ascii="Verdana" w:hAnsi="Verdana" w:cs="Arial"/>
          <w:sz w:val="20"/>
          <w:szCs w:val="20"/>
          <w:lang w:val="ru-RU" w:eastAsia="ru-RU"/>
        </w:rPr>
        <w:t>. В</w:t>
      </w:r>
      <w:r w:rsidRPr="00B83E8A">
        <w:rPr>
          <w:rFonts w:ascii="Verdana" w:hAnsi="Verdana" w:cs="Arial"/>
          <w:sz w:val="20"/>
          <w:szCs w:val="20"/>
          <w:lang w:val="ru-RU" w:eastAsia="ru-RU"/>
        </w:rPr>
        <w:t xml:space="preserve"> долната пещера се </w:t>
      </w:r>
      <w:r>
        <w:rPr>
          <w:rFonts w:ascii="Verdana" w:hAnsi="Verdana" w:cs="Arial"/>
          <w:sz w:val="20"/>
          <w:szCs w:val="20"/>
          <w:lang w:val="ru-RU" w:eastAsia="ru-RU"/>
        </w:rPr>
        <w:t>намира</w:t>
      </w:r>
      <w:r w:rsidRPr="00B83E8A">
        <w:rPr>
          <w:rFonts w:ascii="Verdana" w:hAnsi="Verdana" w:cs="Arial"/>
          <w:sz w:val="20"/>
          <w:szCs w:val="20"/>
          <w:lang w:val="ru-RU" w:eastAsia="ru-RU"/>
        </w:rPr>
        <w:t xml:space="preserve"> група статуи на Буда, </w:t>
      </w:r>
      <w:r>
        <w:rPr>
          <w:rFonts w:ascii="Verdana" w:hAnsi="Verdana" w:cs="Arial"/>
          <w:sz w:val="20"/>
          <w:szCs w:val="20"/>
          <w:lang w:val="ru-RU" w:eastAsia="ru-RU"/>
        </w:rPr>
        <w:t>на фона на живописния речен пейзаж. Г</w:t>
      </w:r>
      <w:r w:rsidRPr="00B83E8A">
        <w:rPr>
          <w:rFonts w:ascii="Verdana" w:hAnsi="Verdana" w:cs="Arial"/>
          <w:sz w:val="20"/>
          <w:szCs w:val="20"/>
          <w:lang w:val="ru-RU" w:eastAsia="ru-RU"/>
        </w:rPr>
        <w:t>орната пещера е на 7 минути изкачване по стъпала, заобиколен</w:t>
      </w:r>
      <w:r>
        <w:rPr>
          <w:rFonts w:ascii="Verdana" w:hAnsi="Verdana" w:cs="Arial"/>
          <w:sz w:val="20"/>
          <w:szCs w:val="20"/>
          <w:lang w:val="ru-RU" w:eastAsia="ru-RU"/>
        </w:rPr>
        <w:t>и</w:t>
      </w:r>
      <w:r w:rsidRPr="00B83E8A">
        <w:rPr>
          <w:rFonts w:ascii="Verdana" w:hAnsi="Verdana" w:cs="Arial"/>
          <w:sz w:val="20"/>
          <w:szCs w:val="20"/>
          <w:lang w:val="ru-RU" w:eastAsia="ru-RU"/>
        </w:rPr>
        <w:t xml:space="preserve"> от буйн</w:t>
      </w:r>
      <w:r>
        <w:rPr>
          <w:rFonts w:ascii="Verdana" w:hAnsi="Verdana" w:cs="Arial"/>
          <w:sz w:val="20"/>
          <w:szCs w:val="20"/>
          <w:lang w:val="ru-RU" w:eastAsia="ru-RU"/>
        </w:rPr>
        <w:t>а растителност</w:t>
      </w:r>
      <w:r w:rsidRPr="00B83E8A">
        <w:rPr>
          <w:rFonts w:ascii="Verdana" w:hAnsi="Verdana" w:cs="Arial"/>
          <w:sz w:val="20"/>
          <w:szCs w:val="20"/>
          <w:lang w:val="ru-RU" w:eastAsia="ru-RU"/>
        </w:rPr>
        <w:t xml:space="preserve">. </w:t>
      </w:r>
      <w:r>
        <w:rPr>
          <w:rFonts w:ascii="Verdana" w:hAnsi="Verdana" w:cs="Arial"/>
          <w:sz w:val="20"/>
          <w:szCs w:val="20"/>
          <w:lang w:val="ru-RU" w:eastAsia="ru-RU"/>
        </w:rPr>
        <w:t>Тук ще открием статуи на Буда в различни пози и размери от различни епохи. Ще научим повече за</w:t>
      </w:r>
      <w:r w:rsidRPr="00B83E8A">
        <w:rPr>
          <w:rFonts w:ascii="Verdana" w:hAnsi="Verdana" w:cs="Arial"/>
          <w:sz w:val="20"/>
          <w:szCs w:val="20"/>
          <w:lang w:val="ru-RU" w:eastAsia="ru-RU"/>
        </w:rPr>
        <w:t xml:space="preserve"> предаността и отдадеността на лаосците към будизма.</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Трансфер до летището за полет Луанг Прабанг – Сием Рип. Пристигане в Сием Рип. Уреждане на визовите формалности. Посрещане и трансфер до хотела. Настаняване. Нощувка.</w:t>
      </w:r>
    </w:p>
    <w:p w:rsidR="00DA4083" w:rsidRDefault="00DA4083" w:rsidP="00DA4083">
      <w:pPr>
        <w:spacing w:after="0" w:line="240" w:lineRule="auto"/>
        <w:rPr>
          <w:rFonts w:ascii="Verdana" w:hAnsi="Verdana" w:cs="Arial"/>
          <w:sz w:val="20"/>
          <w:szCs w:val="20"/>
          <w:lang w:val="ru-RU" w:eastAsia="ru-RU"/>
        </w:rPr>
      </w:pPr>
    </w:p>
    <w:p w:rsidR="00DA4083" w:rsidRPr="00C77AF8" w:rsidRDefault="00DA4083" w:rsidP="00DA4083">
      <w:pPr>
        <w:spacing w:after="0" w:line="240" w:lineRule="auto"/>
        <w:rPr>
          <w:rFonts w:ascii="Verdana" w:hAnsi="Verdana" w:cs="Arial"/>
          <w:b/>
          <w:sz w:val="20"/>
          <w:szCs w:val="20"/>
          <w:lang w:val="ru-RU" w:eastAsia="ru-RU"/>
        </w:rPr>
      </w:pPr>
      <w:r w:rsidRPr="00C77AF8">
        <w:rPr>
          <w:rFonts w:ascii="Verdana" w:hAnsi="Verdana" w:cs="Arial"/>
          <w:b/>
          <w:sz w:val="20"/>
          <w:szCs w:val="20"/>
          <w:lang w:val="ru-RU" w:eastAsia="ru-RU"/>
        </w:rPr>
        <w:t>10 Ден Сием Р</w:t>
      </w:r>
      <w:r>
        <w:rPr>
          <w:rFonts w:ascii="Verdana" w:hAnsi="Verdana" w:cs="Arial"/>
          <w:b/>
          <w:sz w:val="20"/>
          <w:szCs w:val="20"/>
          <w:lang w:val="ru-RU" w:eastAsia="ru-RU"/>
        </w:rPr>
        <w:t>и</w:t>
      </w:r>
      <w:r w:rsidRPr="00C77AF8">
        <w:rPr>
          <w:rFonts w:ascii="Verdana" w:hAnsi="Verdana" w:cs="Arial"/>
          <w:b/>
          <w:sz w:val="20"/>
          <w:szCs w:val="20"/>
          <w:lang w:val="ru-RU" w:eastAsia="ru-RU"/>
        </w:rPr>
        <w:t>п</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Закуска</w:t>
      </w:r>
    </w:p>
    <w:p w:rsidR="00DA4083" w:rsidRPr="00C77AF8" w:rsidRDefault="00DA4083" w:rsidP="00DA4083">
      <w:pPr>
        <w:spacing w:after="0" w:line="240" w:lineRule="auto"/>
        <w:rPr>
          <w:rFonts w:ascii="Verdana" w:hAnsi="Verdana" w:cs="Arial"/>
          <w:sz w:val="20"/>
          <w:szCs w:val="20"/>
          <w:lang w:val="ru-RU" w:eastAsia="ru-RU"/>
        </w:rPr>
      </w:pPr>
      <w:r w:rsidRPr="00C77AF8">
        <w:rPr>
          <w:rFonts w:ascii="Verdana" w:hAnsi="Verdana" w:cs="Arial"/>
          <w:sz w:val="20"/>
          <w:szCs w:val="20"/>
          <w:lang w:val="ru-RU" w:eastAsia="ru-RU"/>
        </w:rPr>
        <w:lastRenderedPageBreak/>
        <w:t>Днес ще имаме цял ден, за да разгледаме и опознаем археологическия парк Ангкор.</w:t>
      </w:r>
    </w:p>
    <w:p w:rsidR="00DA4083" w:rsidRPr="00C77AF8" w:rsidRDefault="00DA4083" w:rsidP="00DA4083">
      <w:pPr>
        <w:spacing w:after="0" w:line="240" w:lineRule="auto"/>
        <w:rPr>
          <w:rFonts w:ascii="Verdana" w:hAnsi="Verdana" w:cs="Arial"/>
          <w:sz w:val="20"/>
          <w:szCs w:val="20"/>
          <w:lang w:val="ru-RU" w:eastAsia="ru-RU"/>
        </w:rPr>
      </w:pPr>
      <w:r w:rsidRPr="00C77AF8">
        <w:rPr>
          <w:rFonts w:ascii="Verdana" w:hAnsi="Verdana" w:cs="Arial"/>
          <w:sz w:val="20"/>
          <w:szCs w:val="20"/>
          <w:lang w:val="ru-RU" w:eastAsia="ru-RU"/>
        </w:rPr>
        <w:t>Влизането в Ангкор Том ще стане от западната порта. Древната столица на Ангкор Том е построена през 12 век. Ще видим и Южната порта, храма Байон - уникален със своите 54 кули, украсени с над 200 усмихнати лица, терасата на слоновете и Терасата на прокажения крал. Продължаваме към приказния Та Пром, обгърнат от корените на огромни смокинови дървета и гигантски пълзящи растения. Следобед следва посещение на известния храм Ангкор Ват - обект на световното наследство на ЮНЕСКО от 1992 г., известен със своята красота и великолепие. Той разполага с най-дългия непрекъснат барелеф в света, който минава покрай външните стени на галерията и разказва истории от индуската митология.</w:t>
      </w:r>
    </w:p>
    <w:p w:rsidR="00DA4083" w:rsidRPr="00C77AF8" w:rsidRDefault="00DA4083" w:rsidP="00DA4083">
      <w:pPr>
        <w:spacing w:after="0" w:line="240" w:lineRule="auto"/>
        <w:rPr>
          <w:rFonts w:ascii="Verdana" w:hAnsi="Verdana" w:cs="Arial"/>
          <w:sz w:val="20"/>
          <w:szCs w:val="20"/>
          <w:lang w:val="ru-RU" w:eastAsia="ru-RU"/>
        </w:rPr>
      </w:pPr>
      <w:r w:rsidRPr="00C77AF8">
        <w:rPr>
          <w:rFonts w:ascii="Verdana" w:hAnsi="Verdana" w:cs="Arial"/>
          <w:sz w:val="20"/>
          <w:szCs w:val="20"/>
          <w:lang w:val="ru-RU" w:eastAsia="ru-RU"/>
        </w:rPr>
        <w:t>Ще посетим един от най-известните храмове Пре Руп, построен през 10 век по време на управлението на крал Раджендраварман II и посветен на Шива. Връщане в хотела. Нощувка</w:t>
      </w:r>
    </w:p>
    <w:p w:rsidR="00DA4083" w:rsidRPr="0024523C" w:rsidRDefault="00DA4083" w:rsidP="00DA4083">
      <w:pPr>
        <w:spacing w:after="0" w:line="240" w:lineRule="auto"/>
        <w:rPr>
          <w:rFonts w:ascii="Verdana" w:hAnsi="Verdana" w:cs="Arial"/>
          <w:sz w:val="20"/>
          <w:szCs w:val="20"/>
          <w:lang w:val="ru-RU" w:eastAsia="ru-RU"/>
        </w:rPr>
      </w:pPr>
    </w:p>
    <w:p w:rsidR="00DA4083" w:rsidRPr="0024523C" w:rsidRDefault="00DA4083" w:rsidP="00DA4083">
      <w:pPr>
        <w:spacing w:after="0" w:line="240" w:lineRule="auto"/>
        <w:rPr>
          <w:rFonts w:ascii="Verdana" w:hAnsi="Verdana" w:cs="Arial"/>
          <w:b/>
          <w:sz w:val="20"/>
          <w:szCs w:val="20"/>
          <w:lang w:val="ru-RU" w:eastAsia="ru-RU"/>
        </w:rPr>
      </w:pPr>
      <w:r w:rsidRPr="0024523C">
        <w:rPr>
          <w:rFonts w:ascii="Verdana" w:hAnsi="Verdana" w:cs="Arial"/>
          <w:b/>
          <w:sz w:val="20"/>
          <w:szCs w:val="20"/>
          <w:lang w:val="ru-RU" w:eastAsia="ru-RU"/>
        </w:rPr>
        <w:t>11 Ден Сием Рип – ез. Тонле Сап - Пном Пен</w:t>
      </w:r>
    </w:p>
    <w:p w:rsidR="00DA4083" w:rsidRPr="000A47AA" w:rsidRDefault="00DA4083" w:rsidP="00DA4083">
      <w:pPr>
        <w:spacing w:after="0" w:line="240" w:lineRule="auto"/>
        <w:rPr>
          <w:rFonts w:ascii="Verdana" w:hAnsi="Verdana" w:cs="Arial"/>
          <w:bCs/>
          <w:sz w:val="20"/>
          <w:szCs w:val="20"/>
          <w:lang w:eastAsia="ru-RU"/>
        </w:rPr>
      </w:pPr>
      <w:r w:rsidRPr="006648C2">
        <w:rPr>
          <w:rFonts w:ascii="Verdana" w:hAnsi="Verdana" w:cs="Arial"/>
          <w:bCs/>
          <w:sz w:val="20"/>
          <w:szCs w:val="20"/>
          <w:lang w:eastAsia="ru-RU"/>
        </w:rPr>
        <w:t>Закуска</w:t>
      </w:r>
      <w:r>
        <w:rPr>
          <w:rFonts w:ascii="Verdana" w:hAnsi="Verdana" w:cs="Arial"/>
          <w:bCs/>
          <w:sz w:val="20"/>
          <w:szCs w:val="20"/>
          <w:lang w:eastAsia="ru-RU"/>
        </w:rPr>
        <w:t xml:space="preserve">. </w:t>
      </w:r>
      <w:r w:rsidRPr="000A47AA">
        <w:rPr>
          <w:rFonts w:ascii="Verdana" w:hAnsi="Verdana" w:cs="Arial"/>
          <w:bCs/>
          <w:sz w:val="20"/>
          <w:szCs w:val="20"/>
          <w:lang w:eastAsia="ru-RU"/>
        </w:rPr>
        <w:t xml:space="preserve">Тази сутрин ще се отправим на 5 часово пътешествие до Пном Пен. </w:t>
      </w:r>
    </w:p>
    <w:p w:rsidR="00DA4083" w:rsidRPr="000A47AA" w:rsidRDefault="00DA4083" w:rsidP="00DA4083">
      <w:pPr>
        <w:spacing w:after="0" w:line="240" w:lineRule="auto"/>
        <w:rPr>
          <w:rFonts w:ascii="Verdana" w:hAnsi="Verdana" w:cs="Arial"/>
          <w:bCs/>
          <w:sz w:val="20"/>
          <w:szCs w:val="20"/>
          <w:lang w:val="en-US" w:eastAsia="ru-RU"/>
        </w:rPr>
      </w:pPr>
      <w:r w:rsidRPr="000A47AA">
        <w:rPr>
          <w:rFonts w:ascii="Verdana" w:hAnsi="Verdana" w:cs="Arial"/>
          <w:bCs/>
          <w:sz w:val="20"/>
          <w:szCs w:val="20"/>
          <w:lang w:val="en-US" w:eastAsia="ru-RU"/>
        </w:rPr>
        <w:t>Първата ни спирка е ез</w:t>
      </w:r>
      <w:r w:rsidRPr="000A47AA">
        <w:rPr>
          <w:rFonts w:ascii="Verdana" w:hAnsi="Verdana" w:cs="Arial"/>
          <w:bCs/>
          <w:sz w:val="20"/>
          <w:szCs w:val="20"/>
          <w:lang w:eastAsia="ru-RU"/>
        </w:rPr>
        <w:t>ерото</w:t>
      </w:r>
      <w:r w:rsidRPr="000A47AA">
        <w:rPr>
          <w:rFonts w:ascii="Verdana" w:hAnsi="Verdana" w:cs="Arial"/>
          <w:bCs/>
          <w:sz w:val="20"/>
          <w:szCs w:val="20"/>
          <w:lang w:val="en-US" w:eastAsia="ru-RU"/>
        </w:rPr>
        <w:t xml:space="preserve"> Тонле Сап – най-голямото сладководно езеро в Камбоджа. За разлика от забързания и оживен Сием Рип, тук </w:t>
      </w:r>
      <w:r w:rsidRPr="000A47AA">
        <w:rPr>
          <w:rFonts w:ascii="Verdana" w:hAnsi="Verdana" w:cs="Arial"/>
          <w:bCs/>
          <w:sz w:val="20"/>
          <w:szCs w:val="20"/>
          <w:lang w:eastAsia="ru-RU"/>
        </w:rPr>
        <w:t xml:space="preserve">времето тече </w:t>
      </w:r>
      <w:r w:rsidRPr="000A47AA">
        <w:rPr>
          <w:rFonts w:ascii="Verdana" w:hAnsi="Verdana" w:cs="Arial"/>
          <w:bCs/>
          <w:sz w:val="20"/>
          <w:szCs w:val="20"/>
          <w:lang w:val="en-US" w:eastAsia="ru-RU"/>
        </w:rPr>
        <w:t>споко</w:t>
      </w:r>
      <w:r w:rsidRPr="000A47AA">
        <w:rPr>
          <w:rFonts w:ascii="Verdana" w:hAnsi="Verdana" w:cs="Arial"/>
          <w:bCs/>
          <w:sz w:val="20"/>
          <w:szCs w:val="20"/>
          <w:lang w:eastAsia="ru-RU"/>
        </w:rPr>
        <w:t>йно</w:t>
      </w:r>
      <w:r w:rsidRPr="000A47AA">
        <w:rPr>
          <w:rFonts w:ascii="Verdana" w:hAnsi="Verdana" w:cs="Arial"/>
          <w:bCs/>
          <w:sz w:val="20"/>
          <w:szCs w:val="20"/>
          <w:lang w:val="en-US" w:eastAsia="ru-RU"/>
        </w:rPr>
        <w:t xml:space="preserve">, далеч от градската суматоха. За жителите тук животът на вода е част от ежедневието и трябва да се </w:t>
      </w:r>
      <w:r w:rsidRPr="000A47AA">
        <w:rPr>
          <w:rFonts w:ascii="Verdana" w:hAnsi="Verdana" w:cs="Arial"/>
          <w:bCs/>
          <w:sz w:val="20"/>
          <w:szCs w:val="20"/>
          <w:lang w:eastAsia="ru-RU"/>
        </w:rPr>
        <w:t>запази от</w:t>
      </w:r>
      <w:r w:rsidRPr="000A47AA">
        <w:rPr>
          <w:rFonts w:ascii="Verdana" w:hAnsi="Verdana" w:cs="Arial"/>
          <w:bCs/>
          <w:sz w:val="20"/>
          <w:szCs w:val="20"/>
          <w:lang w:val="en-US" w:eastAsia="ru-RU"/>
        </w:rPr>
        <w:t xml:space="preserve"> бързото развитие на съвременното общество.</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Разположен на 18 километра от центъра на Сием Реап, Kampong Phluk е едно от най-впечатляващите и непокътнати постоянни селища на езерото Тонле Сап. Дом на над 3000 местни жители, това очарователно село предлага поглед отблизо към потъналата мангрова гора местност  и живота край езерото. Ще се качим на местната лодка и ще се отправим на релаксираща и приятна разходка по езерото. Ще се потопим в природата, за да надникнем в разнообразния начин на живот, докато лодката ни се плъзга през мангровите гори, наколните къщи, плаващото училище и полицейския участък. Подгответе фотоапарата си, за снимки на живописната гледка към езерото Тонле Сап, местните жени или деца, които си проправят път през речния канал, или жителите на селото, които продават и купуват продукти на импровизиран плаващ пазар.</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Продължаваме към Пном Пен, като по пътя ще спрем за посещение в местното село Скуун, известно с гигантските тарантули. Ще видим местните да продават много пържени тарантули и щурци като предястие, което може при желание да опитате.</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Наречен „Перлата на Азия“, Пном Пен беше смятан за най-красивия град в Индокитай. Запазил е голяма част от очарованието на стария свят, което се вижда от френската колониална архитектура и традиционните богато украсени храмове.Настаняване в хотел за нощувка.</w:t>
      </w:r>
    </w:p>
    <w:p w:rsidR="00DA4083" w:rsidRDefault="00DA4083" w:rsidP="00DA4083">
      <w:pPr>
        <w:spacing w:after="0" w:line="240" w:lineRule="auto"/>
        <w:rPr>
          <w:rFonts w:ascii="Verdana" w:hAnsi="Verdana" w:cs="Arial"/>
          <w:bCs/>
          <w:sz w:val="20"/>
          <w:szCs w:val="20"/>
          <w:lang w:eastAsia="ru-RU"/>
        </w:rPr>
      </w:pPr>
    </w:p>
    <w:p w:rsidR="00DA4083" w:rsidRPr="00127B4E" w:rsidRDefault="00DA4083" w:rsidP="00DA4083">
      <w:pPr>
        <w:spacing w:after="0" w:line="240" w:lineRule="auto"/>
        <w:rPr>
          <w:rFonts w:ascii="Verdana" w:hAnsi="Verdana" w:cs="Arial"/>
          <w:b/>
          <w:sz w:val="20"/>
          <w:szCs w:val="20"/>
          <w:lang w:val="ru-RU" w:eastAsia="ru-RU"/>
        </w:rPr>
      </w:pPr>
      <w:r w:rsidRPr="00127B4E">
        <w:rPr>
          <w:rFonts w:ascii="Verdana" w:hAnsi="Verdana" w:cs="Arial"/>
          <w:b/>
          <w:sz w:val="20"/>
          <w:szCs w:val="20"/>
          <w:lang w:val="ru-RU" w:eastAsia="ru-RU"/>
        </w:rPr>
        <w:t>12 Ден – Пном Пен – Хо Ши Мин</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Закуска.</w:t>
      </w:r>
      <w:r>
        <w:rPr>
          <w:rFonts w:ascii="Verdana" w:hAnsi="Verdana" w:cs="Arial"/>
          <w:bCs/>
          <w:sz w:val="20"/>
          <w:szCs w:val="20"/>
          <w:lang w:eastAsia="ru-RU"/>
        </w:rPr>
        <w:t xml:space="preserve"> </w:t>
      </w:r>
      <w:r w:rsidRPr="000A47AA">
        <w:rPr>
          <w:rFonts w:ascii="Verdana" w:hAnsi="Verdana" w:cs="Arial"/>
          <w:bCs/>
          <w:sz w:val="20"/>
          <w:szCs w:val="20"/>
          <w:lang w:eastAsia="ru-RU"/>
        </w:rPr>
        <w:t xml:space="preserve">Днес ще направим обиколка на най-известните забележителности на Пном Пен. </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 xml:space="preserve">Ще започнем с посещение на Кралския дворец, първоначално построен през 1866 г. от дядото на сегашния камбоджански крал. Дворецът е комплекс от великолепни царствени сгради с класическа, кхмерска архитектура, богата златна декорация и сложно оформление на отбранителни стени, включващи смесица от кхмерски елементи и френско влияние. </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Едно от красивите места е Сребърната пагода, която съхранява много национални съкровища, включително много златни и украсени със скъпоценни камъни статуи на Буда. Разположена в комплекса на Кралския дворец, това е най-свещеният храм в страната.</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Следва посещение на Националния музей, който е проектиран в кхмерски стил от френски археолог и художник през 1917 г., посветен изключително на кхмерското изкуство и скулптура.Ще научим за историята на Камбоджа още от времето на „Златния век“ от периода Ангкор, с отлична колекция от кхмерско изкуство и скулптура, които са събрани от много археологически обекти в цяла Камбоджа.</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След тура продължаваме с 4-часов трансфер до границата между Камбоджа и Виетнам.</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При пристигане на границата (Bavet/Moc Bai), уреждане на митнически и визови формалности. Посрещане от местния водач за Виетнам и отпътуване до град Хо Ши Мин.</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Свободно време за самостоятелни занимания и почивка. Нощувка.</w:t>
      </w:r>
    </w:p>
    <w:p w:rsidR="00DA4083" w:rsidRPr="000A47AA" w:rsidRDefault="00DA4083" w:rsidP="00DA4083">
      <w:pPr>
        <w:spacing w:after="0" w:line="240" w:lineRule="auto"/>
        <w:rPr>
          <w:rFonts w:ascii="Verdana" w:hAnsi="Verdana" w:cs="Arial"/>
          <w:bCs/>
          <w:sz w:val="20"/>
          <w:szCs w:val="20"/>
          <w:lang w:eastAsia="ru-RU"/>
        </w:rPr>
      </w:pPr>
    </w:p>
    <w:p w:rsidR="00DA4083" w:rsidRPr="000A47AA" w:rsidRDefault="00DA4083" w:rsidP="00DA4083">
      <w:pPr>
        <w:spacing w:after="0" w:line="240" w:lineRule="auto"/>
        <w:rPr>
          <w:rFonts w:ascii="Verdana" w:hAnsi="Verdana" w:cs="Arial"/>
          <w:bCs/>
          <w:sz w:val="20"/>
          <w:szCs w:val="20"/>
          <w:lang w:eastAsia="ru-RU"/>
        </w:rPr>
      </w:pPr>
    </w:p>
    <w:p w:rsidR="00DA4083" w:rsidRPr="000A47AA" w:rsidRDefault="00DA4083" w:rsidP="00DA4083">
      <w:pPr>
        <w:spacing w:after="0" w:line="240" w:lineRule="auto"/>
        <w:rPr>
          <w:rFonts w:ascii="Verdana" w:hAnsi="Verdana" w:cs="Arial"/>
          <w:b/>
          <w:sz w:val="20"/>
          <w:szCs w:val="20"/>
          <w:lang w:val="ru-RU" w:eastAsia="ru-RU"/>
        </w:rPr>
      </w:pPr>
      <w:r w:rsidRPr="000A47AA">
        <w:rPr>
          <w:rFonts w:ascii="Verdana" w:hAnsi="Verdana" w:cs="Arial"/>
          <w:b/>
          <w:sz w:val="20"/>
          <w:szCs w:val="20"/>
          <w:lang w:val="ru-RU" w:eastAsia="ru-RU"/>
        </w:rPr>
        <w:t>13 ден Хо Ши Мин – делтата на р. Меконг – Хо Ши Мин</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Закуска.</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Днес за разнообразие ще сменим градския пейзаж с тучни оризища и ферми за плодове. Отпътуваме от град Хо Ши Мин към живописния Маи То, известен като входа към делтата на Меконг.</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lastRenderedPageBreak/>
        <w:t>След пристигане ще се отправим към крайбрежния кей за приятна екскурзия с моторна лодка. Ще имаме възможност да се удивим на пейзажа на делтата, къщите, построени на колове и местните рибни ферми по пътя. Ще сменим лодката с тук- тук или традиционна кола с волове/коне. Пътуването ни продължава сред равен терен, през тесни селски улички, осеяни с овощни градини и обичайни селски къщи. Наблюдавайки  живота на местните, ще установите, че в много отношения е непроменен от времето, по което са живели в миналото. Ще видим приятелски настроени малчугани, които приветстват новите си приятели с   „Xin Chao“ („Здравей“) по време на нашето пътуване.Ще спрем за обяд, след което ще имаме възможност да видим семейна работилница за приготвяне на кокосови бонбони. Може да опитате местен чай с мед и пресни плодове, докато разговаряте с местните хора, за да надникнете в начина на живот и традиционните обичаи в делтата на Меконг. Тук можете също да изберете да се возите на конска/волска кола през тучните околности на местните фермите. Завършваме екскурзията със запомнящ се круиз с гребна лодка, който ще ни отведе по тесните канали покрай буйни овощни градини и тихи и спокойни селца. Връщаме се в Хо Ши Мин в следобедните часове. Свободно време за почивка и самостоятелни занимания. Нощувка.</w:t>
      </w:r>
    </w:p>
    <w:p w:rsidR="00DA4083" w:rsidRPr="000A47AA" w:rsidRDefault="00DA4083" w:rsidP="00DA4083">
      <w:pPr>
        <w:spacing w:after="0" w:line="240" w:lineRule="auto"/>
        <w:rPr>
          <w:rFonts w:ascii="Verdana" w:hAnsi="Verdana" w:cs="Arial"/>
          <w:bCs/>
          <w:sz w:val="20"/>
          <w:szCs w:val="20"/>
          <w:lang w:eastAsia="ru-RU"/>
        </w:rPr>
      </w:pPr>
    </w:p>
    <w:p w:rsidR="00DA4083" w:rsidRPr="000A47AA" w:rsidRDefault="00DA4083" w:rsidP="00DA4083">
      <w:pPr>
        <w:spacing w:after="0" w:line="240" w:lineRule="auto"/>
        <w:rPr>
          <w:rFonts w:ascii="Verdana" w:hAnsi="Verdana" w:cs="Arial"/>
          <w:b/>
          <w:sz w:val="20"/>
          <w:szCs w:val="20"/>
          <w:lang w:val="ru-RU" w:eastAsia="ru-RU"/>
        </w:rPr>
      </w:pPr>
      <w:r w:rsidRPr="000A47AA">
        <w:rPr>
          <w:rFonts w:ascii="Verdana" w:hAnsi="Verdana" w:cs="Arial"/>
          <w:b/>
          <w:sz w:val="20"/>
          <w:szCs w:val="20"/>
          <w:lang w:val="ru-RU" w:eastAsia="ru-RU"/>
        </w:rPr>
        <w:t>14 ден Хо Ши Мин - отпътуване</w:t>
      </w:r>
    </w:p>
    <w:p w:rsidR="00DA4083" w:rsidRPr="000A47AA" w:rsidRDefault="00DA4083" w:rsidP="00DA4083">
      <w:pPr>
        <w:spacing w:after="0" w:line="240" w:lineRule="auto"/>
        <w:rPr>
          <w:rFonts w:ascii="Verdana" w:hAnsi="Verdana" w:cs="Arial"/>
          <w:bCs/>
          <w:sz w:val="20"/>
          <w:szCs w:val="20"/>
          <w:lang w:val="ru-RU" w:eastAsia="ru-RU"/>
        </w:rPr>
      </w:pPr>
      <w:r w:rsidRPr="000A47AA">
        <w:rPr>
          <w:rFonts w:ascii="Verdana" w:hAnsi="Verdana" w:cs="Arial"/>
          <w:bCs/>
          <w:sz w:val="20"/>
          <w:szCs w:val="20"/>
          <w:lang w:val="ru-RU" w:eastAsia="ru-RU"/>
        </w:rPr>
        <w:t>Закуска. (освобождаването на стаите е до 12 ч.)</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След закуска ще направим сити тур на град Хо Ши Мин.</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Започваме с Музея на войната, който представя американската война през очите на виетнамците, тъй като съдържа артефакти и снимки от миналото, включително американски бронирани машини, артилерийски оръдия, бомби и пехотни оръжия.</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Продължаваме към най-значимия исторически обекти на града - Двореца на Обединението. Сградата е бивша резиденция на генерал-губернатора на Индокитай и по-късно на президента на Република Южен Виетнам до падането й на 30 април 1975 г. Ще се разходим из Двореца, за да се възхитим на удивителните шедьоври и неговата архитектура. Нашият водач ще ни запознае с неразказани истории, свързани с големите промени в историята на град Хо Ши Мин.</w:t>
      </w:r>
    </w:p>
    <w:p w:rsidR="00DA4083" w:rsidRPr="000A47AA" w:rsidRDefault="00DA4083" w:rsidP="00DA4083">
      <w:pPr>
        <w:spacing w:after="0" w:line="240" w:lineRule="auto"/>
        <w:rPr>
          <w:rFonts w:ascii="Verdana" w:hAnsi="Verdana" w:cs="Arial"/>
          <w:bCs/>
          <w:sz w:val="20"/>
          <w:szCs w:val="20"/>
          <w:lang w:eastAsia="ru-RU"/>
        </w:rPr>
      </w:pPr>
      <w:r w:rsidRPr="000A47AA">
        <w:rPr>
          <w:rFonts w:ascii="Verdana" w:hAnsi="Verdana" w:cs="Arial"/>
          <w:bCs/>
          <w:sz w:val="20"/>
          <w:szCs w:val="20"/>
          <w:lang w:eastAsia="ru-RU"/>
        </w:rPr>
        <w:t>След това се отправяме към Централната поща, построена около 1886 – 1891 г. по проект на известния френски архитект Гюстав Айфел. Ще се гмурнем сред многобройните и пъстри магазини на улица Dong Khoi, някога известна като Rue Catinat, булевардът, където висшето общество е пазарувало в колониалните времена. Да не забравяме и катедралата Нотр Дам, построена като умалено копие на едноименната катедрала в Париж. Завършваме с посещение на оживения пазар Ben Thanh, за да се насладим на пазаруването и да открием способностите си да се пазарим за интересните стоки и сувенири, които винаги ще ви напомнят за този вълнуващ ден. Свободно време за самостоятелни разходки и последен шопинг.</w:t>
      </w:r>
    </w:p>
    <w:p w:rsidR="00DA4083" w:rsidRPr="000A47AA" w:rsidRDefault="00DA4083" w:rsidP="00DA4083">
      <w:pPr>
        <w:spacing w:after="0" w:line="240" w:lineRule="auto"/>
        <w:rPr>
          <w:rFonts w:ascii="Verdana" w:hAnsi="Verdana" w:cs="Arial"/>
          <w:bCs/>
          <w:sz w:val="20"/>
          <w:szCs w:val="20"/>
          <w:lang w:val="ru-RU" w:eastAsia="ru-RU"/>
        </w:rPr>
      </w:pPr>
      <w:r w:rsidRPr="000A47AA">
        <w:rPr>
          <w:rFonts w:ascii="Verdana" w:hAnsi="Verdana" w:cs="Arial"/>
          <w:bCs/>
          <w:sz w:val="20"/>
          <w:szCs w:val="20"/>
          <w:lang w:val="ru-RU" w:eastAsia="ru-RU"/>
        </w:rPr>
        <w:t>Следобед трансфер до летището за полет до Истанбул. Пристигане в Истанбул.</w:t>
      </w:r>
    </w:p>
    <w:p w:rsidR="00DA4083" w:rsidRPr="000A47AA" w:rsidRDefault="00DA4083" w:rsidP="00DA4083">
      <w:pPr>
        <w:spacing w:after="0" w:line="240" w:lineRule="auto"/>
        <w:rPr>
          <w:rFonts w:ascii="Verdana" w:hAnsi="Verdana" w:cs="Arial"/>
          <w:b/>
          <w:sz w:val="20"/>
          <w:szCs w:val="20"/>
          <w:lang w:val="ru-RU" w:eastAsia="ru-RU"/>
        </w:rPr>
      </w:pPr>
    </w:p>
    <w:p w:rsidR="00DA4083" w:rsidRPr="000A47AA" w:rsidRDefault="00DA4083" w:rsidP="00DA4083">
      <w:pPr>
        <w:spacing w:after="0" w:line="240" w:lineRule="auto"/>
        <w:rPr>
          <w:rFonts w:ascii="Verdana" w:hAnsi="Verdana" w:cs="Arial"/>
          <w:b/>
          <w:sz w:val="20"/>
          <w:szCs w:val="20"/>
          <w:lang w:val="ru-RU" w:eastAsia="ru-RU"/>
        </w:rPr>
      </w:pPr>
      <w:r w:rsidRPr="000A47AA">
        <w:rPr>
          <w:rFonts w:ascii="Verdana" w:hAnsi="Verdana" w:cs="Arial"/>
          <w:b/>
          <w:sz w:val="20"/>
          <w:szCs w:val="20"/>
          <w:lang w:val="ru-RU" w:eastAsia="ru-RU"/>
        </w:rPr>
        <w:t>15 ден Истанбул – София</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Пристигане в Истанбул. Полет Истанбул – София. Пристигане в </w:t>
      </w:r>
      <w:r w:rsidRPr="004256A2">
        <w:rPr>
          <w:rFonts w:ascii="Verdana" w:hAnsi="Verdana" w:cs="Arial"/>
          <w:sz w:val="20"/>
          <w:szCs w:val="20"/>
          <w:lang w:val="ru-RU" w:eastAsia="ru-RU"/>
        </w:rPr>
        <w:t>България.</w:t>
      </w:r>
    </w:p>
    <w:p w:rsidR="00DA4083" w:rsidRDefault="00DA4083" w:rsidP="00DA4083">
      <w:pPr>
        <w:spacing w:after="0" w:line="240" w:lineRule="auto"/>
        <w:rPr>
          <w:rFonts w:ascii="Verdana" w:hAnsi="Verdana" w:cs="Arial"/>
          <w:sz w:val="20"/>
          <w:szCs w:val="20"/>
          <w:lang w:val="ru-RU" w:eastAsia="ru-RU"/>
        </w:rPr>
      </w:pPr>
    </w:p>
    <w:p w:rsidR="00DA4083" w:rsidRPr="004256A2" w:rsidRDefault="00DA4083" w:rsidP="00DA4083">
      <w:pPr>
        <w:spacing w:after="0" w:line="240" w:lineRule="auto"/>
        <w:rPr>
          <w:rFonts w:ascii="Verdana" w:hAnsi="Verdana" w:cs="Arial"/>
          <w:b/>
          <w:sz w:val="20"/>
          <w:szCs w:val="20"/>
          <w:u w:val="single"/>
          <w:lang w:eastAsia="ru-RU"/>
        </w:rPr>
      </w:pPr>
    </w:p>
    <w:p w:rsidR="00DA4083" w:rsidRDefault="00DA4083" w:rsidP="00DA4083">
      <w:pPr>
        <w:spacing w:after="0" w:line="240" w:lineRule="auto"/>
        <w:jc w:val="both"/>
        <w:rPr>
          <w:rFonts w:ascii="Verdana" w:hAnsi="Verdana" w:cs="Arial"/>
          <w:b/>
          <w:sz w:val="20"/>
          <w:szCs w:val="20"/>
          <w:lang w:val="ru-RU"/>
        </w:rPr>
      </w:pPr>
      <w:r>
        <w:rPr>
          <w:rFonts w:ascii="Verdana" w:hAnsi="Verdana" w:cs="Arial"/>
          <w:b/>
          <w:sz w:val="20"/>
          <w:szCs w:val="20"/>
          <w:lang w:val="ru-RU"/>
        </w:rPr>
        <w:t>Цена на човек в лева, настанен в съответното помещение</w:t>
      </w:r>
    </w:p>
    <w:p w:rsidR="00DA4083" w:rsidRPr="008D77A2" w:rsidRDefault="00DA4083" w:rsidP="00DA4083">
      <w:pPr>
        <w:spacing w:after="0" w:line="240" w:lineRule="auto"/>
        <w:jc w:val="both"/>
        <w:rPr>
          <w:rFonts w:ascii="Verdana" w:hAnsi="Verdana" w:cs="Arial"/>
          <w:b/>
          <w:sz w:val="20"/>
          <w:szCs w:val="20"/>
          <w:lang w:val="ru-RU"/>
        </w:rPr>
      </w:pPr>
      <w:r>
        <w:rPr>
          <w:rFonts w:ascii="Verdana" w:hAnsi="Verdana" w:cs="Arial"/>
          <w:b/>
          <w:sz w:val="20"/>
          <w:szCs w:val="20"/>
          <w:lang w:val="ru-RU"/>
        </w:rPr>
        <w:t>Ранни записвания до 31.03.2024 или до изчерпване на промоционалите места:</w:t>
      </w:r>
    </w:p>
    <w:p w:rsidR="00DA4083" w:rsidRDefault="00DA4083" w:rsidP="00DA4083">
      <w:pPr>
        <w:spacing w:after="0" w:line="240" w:lineRule="auto"/>
        <w:jc w:val="both"/>
        <w:rPr>
          <w:rFonts w:ascii="Verdana" w:hAnsi="Verdana" w:cs="Arial"/>
          <w:sz w:val="20"/>
          <w:szCs w:val="20"/>
        </w:rPr>
      </w:pPr>
      <w:r>
        <w:rPr>
          <w:rFonts w:ascii="Verdana" w:hAnsi="Verdana" w:cs="Arial"/>
          <w:sz w:val="20"/>
          <w:szCs w:val="20"/>
        </w:rPr>
        <w:t>Възрастен в двойна стая: 5920 лв.</w:t>
      </w:r>
    </w:p>
    <w:p w:rsidR="00DA4083" w:rsidRDefault="00DA4083" w:rsidP="00DA4083">
      <w:pPr>
        <w:spacing w:after="0" w:line="240" w:lineRule="auto"/>
        <w:jc w:val="both"/>
        <w:rPr>
          <w:rFonts w:ascii="Verdana" w:hAnsi="Verdana" w:cs="Arial"/>
          <w:sz w:val="20"/>
          <w:szCs w:val="20"/>
        </w:rPr>
      </w:pPr>
      <w:r>
        <w:rPr>
          <w:rFonts w:ascii="Verdana" w:hAnsi="Verdana" w:cs="Arial"/>
          <w:sz w:val="20"/>
          <w:szCs w:val="20"/>
        </w:rPr>
        <w:t>Възрастен в единична стая: 6790 лв.</w:t>
      </w:r>
    </w:p>
    <w:p w:rsidR="00DA4083" w:rsidRDefault="00DA4083" w:rsidP="00DA4083">
      <w:pPr>
        <w:spacing w:after="0" w:line="240" w:lineRule="auto"/>
        <w:jc w:val="both"/>
        <w:rPr>
          <w:rFonts w:ascii="Verdana" w:hAnsi="Verdana" w:cs="Arial"/>
          <w:sz w:val="20"/>
          <w:szCs w:val="20"/>
        </w:rPr>
      </w:pPr>
    </w:p>
    <w:p w:rsidR="00DA4083" w:rsidRDefault="00DA4083" w:rsidP="00DA4083">
      <w:pPr>
        <w:spacing w:after="0" w:line="240" w:lineRule="auto"/>
        <w:jc w:val="both"/>
        <w:rPr>
          <w:rFonts w:ascii="Verdana" w:hAnsi="Verdana" w:cs="Arial"/>
          <w:b/>
          <w:sz w:val="20"/>
          <w:szCs w:val="20"/>
          <w:lang w:val="ru-RU"/>
        </w:rPr>
      </w:pPr>
      <w:r>
        <w:rPr>
          <w:rFonts w:ascii="Verdana" w:hAnsi="Verdana" w:cs="Arial"/>
          <w:b/>
          <w:sz w:val="20"/>
          <w:szCs w:val="20"/>
          <w:lang w:val="ru-RU"/>
        </w:rPr>
        <w:t xml:space="preserve">Редовна цена валидна за записвания от </w:t>
      </w:r>
      <w:r>
        <w:rPr>
          <w:rFonts w:ascii="Verdana" w:hAnsi="Verdana" w:cs="Arial"/>
          <w:b/>
          <w:sz w:val="20"/>
          <w:szCs w:val="20"/>
          <w:lang w:val="en-US"/>
        </w:rPr>
        <w:t>01</w:t>
      </w:r>
      <w:r>
        <w:rPr>
          <w:rFonts w:ascii="Verdana" w:hAnsi="Verdana" w:cs="Arial"/>
          <w:b/>
          <w:sz w:val="20"/>
          <w:szCs w:val="20"/>
          <w:lang w:val="ru-RU"/>
        </w:rPr>
        <w:t>.04.2024:</w:t>
      </w:r>
    </w:p>
    <w:p w:rsidR="00DA4083" w:rsidRDefault="00DA4083" w:rsidP="00DA4083">
      <w:pPr>
        <w:spacing w:after="0" w:line="240" w:lineRule="auto"/>
        <w:jc w:val="both"/>
        <w:rPr>
          <w:rFonts w:ascii="Verdana" w:hAnsi="Verdana" w:cs="Arial"/>
          <w:sz w:val="20"/>
          <w:szCs w:val="20"/>
        </w:rPr>
      </w:pPr>
      <w:r>
        <w:rPr>
          <w:rFonts w:ascii="Verdana" w:hAnsi="Verdana" w:cs="Arial"/>
          <w:sz w:val="20"/>
          <w:szCs w:val="20"/>
        </w:rPr>
        <w:t>Възрастен в двойна стая: 6220 лв.</w:t>
      </w:r>
    </w:p>
    <w:p w:rsidR="00DA4083" w:rsidRDefault="00DA4083" w:rsidP="00DA4083">
      <w:pPr>
        <w:spacing w:after="0" w:line="240" w:lineRule="auto"/>
        <w:jc w:val="both"/>
        <w:rPr>
          <w:rFonts w:ascii="Verdana" w:hAnsi="Verdana" w:cs="Arial"/>
          <w:sz w:val="20"/>
          <w:szCs w:val="20"/>
        </w:rPr>
      </w:pPr>
      <w:r>
        <w:rPr>
          <w:rFonts w:ascii="Verdana" w:hAnsi="Verdana" w:cs="Arial"/>
          <w:sz w:val="20"/>
          <w:szCs w:val="20"/>
        </w:rPr>
        <w:t>Възрастен в единична стая: 7090 лв.</w:t>
      </w:r>
    </w:p>
    <w:p w:rsidR="00DA4083" w:rsidRPr="00A6743B" w:rsidRDefault="00DA4083" w:rsidP="00DA4083">
      <w:pPr>
        <w:spacing w:after="0" w:line="240" w:lineRule="auto"/>
        <w:rPr>
          <w:rFonts w:ascii="Verdana" w:hAnsi="Verdana" w:cs="Arial"/>
          <w:b/>
          <w:sz w:val="20"/>
          <w:szCs w:val="20"/>
          <w:u w:val="single"/>
          <w:lang w:val="en-US" w:eastAsia="ru-RU"/>
        </w:rPr>
      </w:pPr>
    </w:p>
    <w:p w:rsidR="00DA4083" w:rsidRPr="00CE34F1" w:rsidRDefault="00DA4083" w:rsidP="00DA4083">
      <w:pPr>
        <w:spacing w:after="0" w:line="240" w:lineRule="auto"/>
        <w:rPr>
          <w:rFonts w:ascii="Verdana" w:hAnsi="Verdana" w:cs="Arial"/>
          <w:b/>
          <w:color w:val="FF0000"/>
          <w:sz w:val="20"/>
          <w:szCs w:val="20"/>
          <w:lang w:eastAsia="ru-RU"/>
        </w:rPr>
      </w:pPr>
      <w:r w:rsidRPr="00CE34F1">
        <w:rPr>
          <w:rFonts w:ascii="Verdana" w:hAnsi="Verdana" w:cs="Arial"/>
          <w:b/>
          <w:color w:val="FF0000"/>
          <w:sz w:val="20"/>
          <w:szCs w:val="20"/>
          <w:lang w:val="ru-RU" w:eastAsia="ru-RU"/>
        </w:rPr>
        <w:t>Цен</w:t>
      </w:r>
      <w:r>
        <w:rPr>
          <w:rFonts w:ascii="Verdana" w:hAnsi="Verdana" w:cs="Arial"/>
          <w:b/>
          <w:color w:val="FF0000"/>
          <w:sz w:val="20"/>
          <w:szCs w:val="20"/>
          <w:lang w:val="ru-RU" w:eastAsia="ru-RU"/>
        </w:rPr>
        <w:t>ата</w:t>
      </w:r>
      <w:r w:rsidRPr="00CE34F1">
        <w:rPr>
          <w:rFonts w:ascii="Verdana" w:hAnsi="Verdana" w:cs="Arial"/>
          <w:b/>
          <w:color w:val="FF0000"/>
          <w:sz w:val="20"/>
          <w:szCs w:val="20"/>
          <w:lang w:val="ru-RU" w:eastAsia="ru-RU"/>
        </w:rPr>
        <w:t xml:space="preserve"> </w:t>
      </w:r>
      <w:r w:rsidRPr="00CE34F1">
        <w:rPr>
          <w:rFonts w:ascii="Verdana" w:hAnsi="Verdana" w:cs="Arial"/>
          <w:b/>
          <w:color w:val="FF0000"/>
          <w:sz w:val="20"/>
          <w:szCs w:val="20"/>
          <w:lang w:eastAsia="ru-RU"/>
        </w:rPr>
        <w:t>включва:</w:t>
      </w:r>
    </w:p>
    <w:p w:rsidR="00DA4083" w:rsidRDefault="00DA4083" w:rsidP="00DA4083">
      <w:pPr>
        <w:spacing w:after="0" w:line="240" w:lineRule="auto"/>
        <w:rPr>
          <w:rFonts w:ascii="Verdana" w:hAnsi="Verdana" w:cs="Arial"/>
          <w:sz w:val="20"/>
          <w:szCs w:val="20"/>
          <w:lang w:val="ru-RU" w:eastAsia="ru-RU"/>
        </w:rPr>
      </w:pPr>
      <w:r w:rsidRPr="004256A2">
        <w:rPr>
          <w:rFonts w:ascii="Verdana" w:hAnsi="Verdana" w:cs="Arial"/>
          <w:sz w:val="20"/>
          <w:szCs w:val="20"/>
          <w:lang w:val="ru-RU" w:eastAsia="ru-RU"/>
        </w:rPr>
        <w:t xml:space="preserve">- </w:t>
      </w:r>
      <w:r>
        <w:rPr>
          <w:rFonts w:ascii="Verdana" w:hAnsi="Verdana" w:cs="Arial"/>
          <w:sz w:val="20"/>
          <w:szCs w:val="20"/>
          <w:lang w:val="ru-RU" w:eastAsia="ru-RU"/>
        </w:rPr>
        <w:t>Самолетни билети София – Истанбул – Ханой; Хо Ши Мин – Истанбул – София</w:t>
      </w:r>
      <w:r w:rsidRPr="002C38FB">
        <w:rPr>
          <w:rFonts w:ascii="Verdana" w:hAnsi="Verdana" w:cs="Arial"/>
          <w:sz w:val="20"/>
          <w:szCs w:val="20"/>
          <w:lang w:val="ru-RU" w:eastAsia="ru-RU"/>
        </w:rPr>
        <w:t xml:space="preserve"> </w:t>
      </w:r>
      <w:r>
        <w:rPr>
          <w:rFonts w:ascii="Verdana" w:hAnsi="Verdana" w:cs="Arial"/>
          <w:sz w:val="20"/>
          <w:szCs w:val="20"/>
          <w:lang w:val="ru-RU" w:eastAsia="ru-RU"/>
        </w:rPr>
        <w:t>с вкл. 23 кг. чекиран и 7 кг. ръчен багаж;</w:t>
      </w:r>
    </w:p>
    <w:p w:rsidR="00DA4083" w:rsidRPr="000A47AA"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 </w:t>
      </w:r>
      <w:r w:rsidRPr="000A47AA">
        <w:rPr>
          <w:rFonts w:ascii="Verdana" w:hAnsi="Verdana" w:cs="Arial"/>
          <w:sz w:val="20"/>
          <w:szCs w:val="20"/>
          <w:lang w:val="ru-RU" w:eastAsia="ru-RU"/>
        </w:rPr>
        <w:t>Самолетен билет Ханой – Луанг Прабанг с вкл. 2</w:t>
      </w:r>
      <w:r w:rsidRPr="000A47AA">
        <w:rPr>
          <w:rFonts w:ascii="Verdana" w:hAnsi="Verdana" w:cs="Arial"/>
          <w:sz w:val="20"/>
          <w:szCs w:val="20"/>
          <w:lang w:val="en-US" w:eastAsia="ru-RU"/>
        </w:rPr>
        <w:t>0</w:t>
      </w:r>
      <w:r w:rsidRPr="000A47AA">
        <w:rPr>
          <w:rFonts w:ascii="Verdana" w:hAnsi="Verdana" w:cs="Arial"/>
          <w:sz w:val="20"/>
          <w:szCs w:val="20"/>
          <w:lang w:val="ru-RU" w:eastAsia="ru-RU"/>
        </w:rPr>
        <w:t xml:space="preserve"> кг. чекиран и </w:t>
      </w:r>
      <w:r w:rsidRPr="000A47AA">
        <w:rPr>
          <w:rFonts w:ascii="Verdana" w:hAnsi="Verdana" w:cs="Arial"/>
          <w:sz w:val="20"/>
          <w:szCs w:val="20"/>
          <w:lang w:val="en-US" w:eastAsia="ru-RU"/>
        </w:rPr>
        <w:t>5</w:t>
      </w:r>
      <w:r w:rsidRPr="000A47AA">
        <w:rPr>
          <w:rFonts w:ascii="Verdana" w:hAnsi="Verdana" w:cs="Arial"/>
          <w:sz w:val="20"/>
          <w:szCs w:val="20"/>
          <w:lang w:val="ru-RU" w:eastAsia="ru-RU"/>
        </w:rPr>
        <w:t xml:space="preserve"> кг. ръчен багаж;</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xml:space="preserve">- </w:t>
      </w:r>
      <w:r w:rsidRPr="000A47AA">
        <w:rPr>
          <w:rFonts w:ascii="Verdana" w:hAnsi="Verdana" w:cs="Arial"/>
          <w:sz w:val="20"/>
          <w:szCs w:val="20"/>
          <w:lang w:val="ru-RU" w:eastAsia="ru-RU"/>
        </w:rPr>
        <w:t>Самолетен билет Луанг Прабанг – Сием Рип с вкл. 2</w:t>
      </w:r>
      <w:r w:rsidRPr="000A47AA">
        <w:rPr>
          <w:rFonts w:ascii="Verdana" w:hAnsi="Verdana" w:cs="Arial"/>
          <w:sz w:val="20"/>
          <w:szCs w:val="20"/>
          <w:lang w:val="en-US" w:eastAsia="ru-RU"/>
        </w:rPr>
        <w:t>0</w:t>
      </w:r>
      <w:r w:rsidRPr="000A47AA">
        <w:rPr>
          <w:rFonts w:ascii="Verdana" w:hAnsi="Verdana" w:cs="Arial"/>
          <w:sz w:val="20"/>
          <w:szCs w:val="20"/>
          <w:lang w:val="ru-RU" w:eastAsia="ru-RU"/>
        </w:rPr>
        <w:t xml:space="preserve"> кг. чекиран и </w:t>
      </w:r>
      <w:r w:rsidRPr="000A47AA">
        <w:rPr>
          <w:rFonts w:ascii="Verdana" w:hAnsi="Verdana" w:cs="Arial"/>
          <w:sz w:val="20"/>
          <w:szCs w:val="20"/>
          <w:lang w:val="en-US" w:eastAsia="ru-RU"/>
        </w:rPr>
        <w:t>5</w:t>
      </w:r>
      <w:r w:rsidRPr="000A47AA">
        <w:rPr>
          <w:rFonts w:ascii="Verdana" w:hAnsi="Verdana" w:cs="Arial"/>
          <w:sz w:val="20"/>
          <w:szCs w:val="20"/>
          <w:lang w:val="ru-RU" w:eastAsia="ru-RU"/>
        </w:rPr>
        <w:t xml:space="preserve"> кг. ръчен багаж;</w:t>
      </w:r>
    </w:p>
    <w:p w:rsidR="00DA4083" w:rsidRDefault="00DA4083" w:rsidP="00DA4083">
      <w:pPr>
        <w:spacing w:after="0" w:line="240" w:lineRule="auto"/>
        <w:rPr>
          <w:rFonts w:ascii="Verdana" w:hAnsi="Verdana" w:cs="Arial"/>
          <w:sz w:val="20"/>
          <w:szCs w:val="20"/>
          <w:lang w:eastAsia="ru-RU"/>
        </w:rPr>
      </w:pPr>
      <w:r>
        <w:rPr>
          <w:rFonts w:ascii="Verdana" w:hAnsi="Verdana" w:cs="Arial"/>
          <w:sz w:val="20"/>
          <w:szCs w:val="20"/>
          <w:lang w:val="ru-RU" w:eastAsia="ru-RU"/>
        </w:rPr>
        <w:t>- 12</w:t>
      </w:r>
      <w:r w:rsidRPr="004256A2">
        <w:rPr>
          <w:rFonts w:ascii="Verdana" w:hAnsi="Verdana" w:cs="Arial"/>
          <w:sz w:val="20"/>
          <w:szCs w:val="20"/>
          <w:lang w:eastAsia="ru-RU"/>
        </w:rPr>
        <w:t xml:space="preserve"> нощувки </w:t>
      </w:r>
      <w:r>
        <w:rPr>
          <w:rFonts w:ascii="Verdana" w:hAnsi="Verdana" w:cs="Arial"/>
          <w:sz w:val="20"/>
          <w:szCs w:val="20"/>
          <w:lang w:eastAsia="ru-RU"/>
        </w:rPr>
        <w:t>по програмата, както следва:</w:t>
      </w:r>
    </w:p>
    <w:p w:rsidR="00DA4083" w:rsidRPr="00586D75" w:rsidRDefault="00DA4083" w:rsidP="00DA4083">
      <w:pPr>
        <w:pStyle w:val="NormalWeb"/>
        <w:spacing w:before="0" w:beforeAutospacing="0" w:after="0" w:afterAutospacing="0"/>
        <w:rPr>
          <w:rFonts w:ascii="Verdana" w:hAnsi="Verdana" w:cs="Arial"/>
          <w:sz w:val="20"/>
          <w:szCs w:val="20"/>
          <w:lang w:val="ru-RU" w:eastAsia="ru-RU"/>
        </w:rPr>
      </w:pPr>
      <w:r>
        <w:rPr>
          <w:rFonts w:ascii="Verdana" w:hAnsi="Verdana" w:cs="Arial"/>
          <w:sz w:val="20"/>
          <w:szCs w:val="20"/>
          <w:lang w:val="ru-RU" w:eastAsia="ru-RU"/>
        </w:rPr>
        <w:t xml:space="preserve">3 нощувки в </w:t>
      </w:r>
      <w:r w:rsidRPr="00E22F90">
        <w:rPr>
          <w:rFonts w:ascii="Verdana" w:hAnsi="Verdana" w:cs="Arial"/>
          <w:sz w:val="20"/>
          <w:szCs w:val="20"/>
          <w:lang w:val="ru-RU" w:eastAsia="ru-RU"/>
        </w:rPr>
        <w:t xml:space="preserve">Ханой - </w:t>
      </w:r>
      <w:hyperlink r:id="rId9" w:history="1">
        <w:r w:rsidRPr="009C584F">
          <w:rPr>
            <w:rStyle w:val="Hyperlink"/>
            <w:rFonts w:ascii="Segoe UI" w:hAnsi="Segoe UI" w:cs="Segoe UI"/>
            <w:sz w:val="20"/>
            <w:szCs w:val="20"/>
          </w:rPr>
          <w:t>THE Q HOTEL</w:t>
        </w:r>
      </w:hyperlink>
      <w:r>
        <w:rPr>
          <w:rFonts w:ascii="Segoe UI" w:hAnsi="Segoe UI" w:cs="Segoe UI"/>
          <w:color w:val="000000"/>
          <w:sz w:val="20"/>
          <w:szCs w:val="20"/>
        </w:rPr>
        <w:t xml:space="preserve"> 4* </w:t>
      </w:r>
      <w:r w:rsidRPr="00586D75">
        <w:rPr>
          <w:rFonts w:ascii="Verdana" w:hAnsi="Verdana" w:cs="Arial"/>
          <w:sz w:val="20"/>
          <w:szCs w:val="20"/>
          <w:lang w:val="ru-RU" w:eastAsia="ru-RU"/>
        </w:rPr>
        <w:t>или подобен;</w:t>
      </w:r>
    </w:p>
    <w:p w:rsidR="00DA4083" w:rsidRDefault="00DA4083" w:rsidP="00DA4083">
      <w:pPr>
        <w:pStyle w:val="NormalWeb"/>
        <w:spacing w:before="0" w:beforeAutospacing="0" w:after="0" w:afterAutospacing="0"/>
        <w:rPr>
          <w:rFonts w:ascii="Segoe UI" w:hAnsi="Segoe UI" w:cs="Segoe UI"/>
          <w:sz w:val="22"/>
          <w:szCs w:val="22"/>
        </w:rPr>
      </w:pPr>
      <w:r>
        <w:rPr>
          <w:rFonts w:ascii="Verdana" w:hAnsi="Verdana" w:cs="Arial"/>
          <w:sz w:val="20"/>
          <w:szCs w:val="20"/>
          <w:lang w:eastAsia="ru-RU"/>
        </w:rPr>
        <w:t xml:space="preserve">1 нощувка на кораб в </w:t>
      </w:r>
      <w:r w:rsidRPr="00E22F90">
        <w:rPr>
          <w:rFonts w:ascii="Verdana" w:hAnsi="Verdana" w:cs="Arial"/>
          <w:sz w:val="20"/>
          <w:szCs w:val="20"/>
          <w:lang w:eastAsia="ru-RU"/>
        </w:rPr>
        <w:t xml:space="preserve">Ха Лонг - </w:t>
      </w:r>
      <w:hyperlink r:id="rId10" w:history="1">
        <w:r w:rsidRPr="00E22F90">
          <w:rPr>
            <w:rStyle w:val="Hyperlink"/>
            <w:rFonts w:ascii="Segoe UI" w:hAnsi="Segoe UI" w:cs="Segoe UI"/>
            <w:sz w:val="22"/>
            <w:szCs w:val="22"/>
          </w:rPr>
          <w:t>LA CASTA CRUISE 4*</w:t>
        </w:r>
      </w:hyperlink>
      <w:r w:rsidRPr="00E22F90">
        <w:rPr>
          <w:rFonts w:ascii="Segoe UI" w:hAnsi="Segoe UI" w:cs="Segoe UI"/>
          <w:sz w:val="22"/>
          <w:szCs w:val="22"/>
        </w:rPr>
        <w:t xml:space="preserve"> или подобен</w:t>
      </w:r>
      <w:r>
        <w:rPr>
          <w:rFonts w:ascii="Segoe UI" w:hAnsi="Segoe UI" w:cs="Segoe UI"/>
          <w:sz w:val="22"/>
          <w:szCs w:val="22"/>
        </w:rPr>
        <w:t>;</w:t>
      </w:r>
    </w:p>
    <w:p w:rsidR="00DA4083" w:rsidRDefault="00DA4083" w:rsidP="00DA4083">
      <w:pPr>
        <w:pStyle w:val="NormalWeb"/>
        <w:spacing w:before="0" w:beforeAutospacing="0" w:after="0" w:afterAutospacing="0"/>
        <w:rPr>
          <w:rFonts w:ascii="Segoe UI" w:hAnsi="Segoe UI" w:cs="Segoe UI"/>
          <w:sz w:val="22"/>
          <w:szCs w:val="22"/>
        </w:rPr>
      </w:pPr>
      <w:r>
        <w:rPr>
          <w:rFonts w:ascii="Segoe UI" w:hAnsi="Segoe UI" w:cs="Segoe UI"/>
          <w:sz w:val="22"/>
          <w:szCs w:val="22"/>
        </w:rPr>
        <w:t xml:space="preserve">3 нощувки в Луанг Прабанг - </w:t>
      </w:r>
      <w:hyperlink r:id="rId11" w:history="1">
        <w:r w:rsidRPr="00502314">
          <w:rPr>
            <w:rStyle w:val="Hyperlink"/>
            <w:rFonts w:ascii="Segoe UI" w:hAnsi="Segoe UI" w:cs="Segoe UI"/>
            <w:sz w:val="20"/>
            <w:szCs w:val="20"/>
            <w:shd w:val="clear" w:color="auto" w:fill="FFFFFF"/>
          </w:rPr>
          <w:t>SANCTUARY LUANG PRABANG HOTEL</w:t>
        </w:r>
      </w:hyperlink>
      <w:r>
        <w:rPr>
          <w:rFonts w:ascii="Segoe UI" w:hAnsi="Segoe UI" w:cs="Segoe UI"/>
          <w:color w:val="000000"/>
          <w:sz w:val="20"/>
          <w:szCs w:val="20"/>
          <w:shd w:val="clear" w:color="auto" w:fill="FFFFFF"/>
        </w:rPr>
        <w:t xml:space="preserve"> 4* или подобен; </w:t>
      </w:r>
    </w:p>
    <w:p w:rsidR="00DA4083" w:rsidRPr="00E22F90" w:rsidRDefault="00DA4083" w:rsidP="00DA4083">
      <w:pPr>
        <w:pStyle w:val="NormalWeb"/>
        <w:spacing w:before="0" w:beforeAutospacing="0" w:after="0" w:afterAutospacing="0"/>
        <w:rPr>
          <w:rFonts w:ascii="Segoe UI" w:hAnsi="Segoe UI" w:cs="Segoe UI"/>
          <w:sz w:val="22"/>
          <w:szCs w:val="22"/>
        </w:rPr>
      </w:pPr>
      <w:r>
        <w:rPr>
          <w:rFonts w:ascii="Verdana" w:hAnsi="Verdana" w:cs="Arial"/>
          <w:sz w:val="20"/>
          <w:szCs w:val="20"/>
          <w:lang w:eastAsia="ru-RU"/>
        </w:rPr>
        <w:t xml:space="preserve">2 нощувки в </w:t>
      </w:r>
      <w:r w:rsidRPr="00E22F90">
        <w:rPr>
          <w:rFonts w:ascii="Verdana" w:hAnsi="Verdana" w:cs="Arial"/>
          <w:sz w:val="20"/>
          <w:szCs w:val="20"/>
          <w:lang w:eastAsia="ru-RU"/>
        </w:rPr>
        <w:t xml:space="preserve">Сием Рип - </w:t>
      </w:r>
      <w:hyperlink r:id="rId12" w:history="1">
        <w:r w:rsidRPr="00E22F90">
          <w:rPr>
            <w:rStyle w:val="Hyperlink"/>
            <w:rFonts w:ascii="Segoe UI" w:hAnsi="Segoe UI" w:cs="Segoe UI"/>
            <w:sz w:val="22"/>
            <w:szCs w:val="22"/>
          </w:rPr>
          <w:t>TARA ANGKOR HOTEL 4*</w:t>
        </w:r>
      </w:hyperlink>
      <w:r w:rsidRPr="00E22F90">
        <w:rPr>
          <w:rFonts w:ascii="Segoe UI" w:hAnsi="Segoe UI" w:cs="Segoe UI"/>
          <w:sz w:val="22"/>
          <w:szCs w:val="22"/>
        </w:rPr>
        <w:t xml:space="preserve"> или подобен</w:t>
      </w:r>
      <w:r>
        <w:rPr>
          <w:rFonts w:ascii="Segoe UI" w:hAnsi="Segoe UI" w:cs="Segoe UI"/>
          <w:sz w:val="22"/>
          <w:szCs w:val="22"/>
        </w:rPr>
        <w:t xml:space="preserve">; </w:t>
      </w:r>
    </w:p>
    <w:p w:rsidR="00DA4083" w:rsidRPr="00E22F90" w:rsidRDefault="00DA4083" w:rsidP="00DA4083">
      <w:pPr>
        <w:pStyle w:val="NormalWeb"/>
        <w:spacing w:before="0" w:beforeAutospacing="0" w:after="0" w:afterAutospacing="0"/>
        <w:rPr>
          <w:rFonts w:ascii="Segoe UI" w:hAnsi="Segoe UI" w:cs="Segoe UI"/>
          <w:sz w:val="22"/>
          <w:szCs w:val="22"/>
        </w:rPr>
      </w:pPr>
      <w:r>
        <w:rPr>
          <w:rFonts w:ascii="Verdana" w:hAnsi="Verdana" w:cs="Arial"/>
          <w:sz w:val="20"/>
          <w:szCs w:val="20"/>
          <w:lang w:eastAsia="ru-RU"/>
        </w:rPr>
        <w:lastRenderedPageBreak/>
        <w:t xml:space="preserve">1 нощувка в </w:t>
      </w:r>
      <w:r w:rsidRPr="00E22F90">
        <w:rPr>
          <w:rFonts w:ascii="Verdana" w:hAnsi="Verdana" w:cs="Arial"/>
          <w:sz w:val="20"/>
          <w:szCs w:val="20"/>
          <w:lang w:eastAsia="ru-RU"/>
        </w:rPr>
        <w:t xml:space="preserve">Пном Пен - </w:t>
      </w:r>
      <w:hyperlink r:id="rId13" w:history="1">
        <w:r w:rsidRPr="00BD1B11">
          <w:rPr>
            <w:rStyle w:val="Hyperlink"/>
            <w:rFonts w:ascii="Segoe UI" w:hAnsi="Segoe UI" w:cs="Segoe UI"/>
            <w:sz w:val="22"/>
            <w:szCs w:val="22"/>
          </w:rPr>
          <w:t>THE ONRA HOTEL 4*</w:t>
        </w:r>
      </w:hyperlink>
      <w:r>
        <w:rPr>
          <w:rFonts w:ascii="Segoe UI" w:hAnsi="Segoe UI" w:cs="Segoe UI"/>
          <w:sz w:val="22"/>
          <w:szCs w:val="22"/>
          <w:lang w:val="en-US"/>
        </w:rPr>
        <w:t xml:space="preserve"> </w:t>
      </w:r>
      <w:r w:rsidRPr="00E22F90">
        <w:rPr>
          <w:rFonts w:ascii="Segoe UI" w:hAnsi="Segoe UI" w:cs="Segoe UI"/>
          <w:sz w:val="22"/>
          <w:szCs w:val="22"/>
        </w:rPr>
        <w:t>или подобен</w:t>
      </w:r>
      <w:r>
        <w:rPr>
          <w:rFonts w:ascii="Segoe UI" w:hAnsi="Segoe UI" w:cs="Segoe UI"/>
          <w:sz w:val="22"/>
          <w:szCs w:val="22"/>
        </w:rPr>
        <w:t>;</w:t>
      </w:r>
    </w:p>
    <w:p w:rsidR="00DA4083" w:rsidRDefault="00DA4083" w:rsidP="00DA4083">
      <w:pPr>
        <w:pStyle w:val="NormalWeb"/>
        <w:spacing w:before="0" w:beforeAutospacing="0" w:after="0" w:afterAutospacing="0"/>
        <w:rPr>
          <w:rFonts w:ascii="Segoe UI" w:hAnsi="Segoe UI" w:cs="Segoe UI"/>
          <w:sz w:val="22"/>
          <w:szCs w:val="22"/>
        </w:rPr>
      </w:pPr>
      <w:r w:rsidRPr="00BD1B11">
        <w:rPr>
          <w:rFonts w:ascii="Segoe UI" w:hAnsi="Segoe UI" w:cs="Segoe UI"/>
          <w:sz w:val="22"/>
          <w:szCs w:val="22"/>
        </w:rPr>
        <w:t xml:space="preserve">2 нощувки в </w:t>
      </w:r>
      <w:r w:rsidRPr="00E22F90">
        <w:rPr>
          <w:rFonts w:ascii="Segoe UI" w:hAnsi="Segoe UI" w:cs="Segoe UI"/>
          <w:sz w:val="22"/>
          <w:szCs w:val="22"/>
        </w:rPr>
        <w:t xml:space="preserve">Хо Ши Мин - </w:t>
      </w:r>
      <w:hyperlink r:id="rId14" w:history="1">
        <w:r w:rsidRPr="00BD1B11">
          <w:rPr>
            <w:rStyle w:val="Hyperlink"/>
            <w:rFonts w:ascii="Segoe UI" w:hAnsi="Segoe UI" w:cs="Segoe UI"/>
            <w:sz w:val="22"/>
            <w:szCs w:val="22"/>
          </w:rPr>
          <w:t>NORTHERN CHARM HOTEL 4*</w:t>
        </w:r>
      </w:hyperlink>
      <w:r w:rsidRPr="00E22F90">
        <w:rPr>
          <w:rFonts w:ascii="Segoe UI" w:hAnsi="Segoe UI" w:cs="Segoe UI"/>
          <w:sz w:val="22"/>
          <w:szCs w:val="22"/>
        </w:rPr>
        <w:t xml:space="preserve"> или подобен</w:t>
      </w:r>
      <w:r>
        <w:rPr>
          <w:rFonts w:ascii="Segoe UI" w:hAnsi="Segoe UI" w:cs="Segoe UI"/>
          <w:sz w:val="22"/>
          <w:szCs w:val="22"/>
        </w:rPr>
        <w:t>;</w:t>
      </w:r>
    </w:p>
    <w:p w:rsidR="00DA4083" w:rsidRPr="00A92CC5" w:rsidRDefault="00DA4083" w:rsidP="00DA4083">
      <w:pPr>
        <w:spacing w:after="0" w:line="240" w:lineRule="auto"/>
        <w:rPr>
          <w:rFonts w:ascii="Verdana" w:hAnsi="Verdana" w:cs="Arial"/>
          <w:sz w:val="20"/>
          <w:szCs w:val="20"/>
          <w:lang w:eastAsia="ru-RU"/>
        </w:rPr>
      </w:pPr>
      <w:r w:rsidRPr="00A92CC5">
        <w:rPr>
          <w:rFonts w:ascii="Verdana" w:hAnsi="Verdana" w:cs="Arial"/>
          <w:sz w:val="20"/>
          <w:szCs w:val="20"/>
          <w:lang w:eastAsia="ru-RU"/>
        </w:rPr>
        <w:t>- Круиз по залива Халонг</w:t>
      </w:r>
      <w:r>
        <w:rPr>
          <w:rFonts w:ascii="Verdana" w:hAnsi="Verdana" w:cs="Arial"/>
          <w:sz w:val="20"/>
          <w:szCs w:val="20"/>
          <w:lang w:eastAsia="ru-RU"/>
        </w:rPr>
        <w:t xml:space="preserve"> (по време на престоя на кораб)</w:t>
      </w:r>
      <w:r w:rsidRPr="00A92CC5">
        <w:rPr>
          <w:rFonts w:ascii="Verdana" w:hAnsi="Verdana" w:cs="Arial"/>
          <w:sz w:val="20"/>
          <w:szCs w:val="20"/>
          <w:lang w:eastAsia="ru-RU"/>
        </w:rPr>
        <w:t>;</w:t>
      </w:r>
    </w:p>
    <w:p w:rsidR="00DA4083" w:rsidRPr="00A92CC5" w:rsidRDefault="00DA4083" w:rsidP="00DA4083">
      <w:pPr>
        <w:spacing w:after="0" w:line="240" w:lineRule="auto"/>
        <w:rPr>
          <w:rFonts w:ascii="Verdana" w:hAnsi="Verdana" w:cs="Arial"/>
          <w:sz w:val="20"/>
          <w:szCs w:val="20"/>
          <w:lang w:eastAsia="ru-RU"/>
        </w:rPr>
      </w:pPr>
      <w:r w:rsidRPr="00A92CC5">
        <w:rPr>
          <w:rFonts w:ascii="Verdana" w:hAnsi="Verdana" w:cs="Arial"/>
          <w:sz w:val="20"/>
          <w:szCs w:val="20"/>
          <w:lang w:eastAsia="ru-RU"/>
        </w:rPr>
        <w:t xml:space="preserve">- Изхранване: </w:t>
      </w:r>
      <w:r>
        <w:rPr>
          <w:rFonts w:ascii="Verdana" w:hAnsi="Verdana" w:cs="Arial"/>
          <w:sz w:val="20"/>
          <w:szCs w:val="20"/>
          <w:lang w:eastAsia="ru-RU"/>
        </w:rPr>
        <w:t>12</w:t>
      </w:r>
      <w:r w:rsidRPr="00A92CC5">
        <w:rPr>
          <w:rFonts w:ascii="Verdana" w:hAnsi="Verdana" w:cs="Arial"/>
          <w:sz w:val="20"/>
          <w:szCs w:val="20"/>
          <w:lang w:eastAsia="ru-RU"/>
        </w:rPr>
        <w:t xml:space="preserve"> закуски, </w:t>
      </w:r>
      <w:r>
        <w:rPr>
          <w:rFonts w:ascii="Verdana" w:hAnsi="Verdana" w:cs="Arial"/>
          <w:sz w:val="20"/>
          <w:szCs w:val="20"/>
          <w:lang w:eastAsia="ru-RU"/>
        </w:rPr>
        <w:t>6</w:t>
      </w:r>
      <w:r w:rsidRPr="00A92CC5">
        <w:rPr>
          <w:rFonts w:ascii="Verdana" w:hAnsi="Verdana" w:cs="Arial"/>
          <w:sz w:val="20"/>
          <w:szCs w:val="20"/>
          <w:lang w:eastAsia="ru-RU"/>
        </w:rPr>
        <w:t xml:space="preserve"> обяд</w:t>
      </w:r>
      <w:r>
        <w:rPr>
          <w:rFonts w:ascii="Verdana" w:hAnsi="Verdana" w:cs="Arial"/>
          <w:sz w:val="20"/>
          <w:szCs w:val="20"/>
          <w:lang w:eastAsia="ru-RU"/>
        </w:rPr>
        <w:t>а, 1 брънч</w:t>
      </w:r>
      <w:r w:rsidRPr="00A92CC5">
        <w:rPr>
          <w:rFonts w:ascii="Verdana" w:hAnsi="Verdana" w:cs="Arial"/>
          <w:sz w:val="20"/>
          <w:szCs w:val="20"/>
          <w:lang w:eastAsia="ru-RU"/>
        </w:rPr>
        <w:t xml:space="preserve"> и </w:t>
      </w:r>
      <w:r>
        <w:rPr>
          <w:rFonts w:ascii="Verdana" w:hAnsi="Verdana" w:cs="Arial"/>
          <w:sz w:val="20"/>
          <w:szCs w:val="20"/>
          <w:lang w:eastAsia="ru-RU"/>
        </w:rPr>
        <w:t>2</w:t>
      </w:r>
      <w:r w:rsidRPr="00A92CC5">
        <w:rPr>
          <w:rFonts w:ascii="Verdana" w:hAnsi="Verdana" w:cs="Arial"/>
          <w:sz w:val="20"/>
          <w:szCs w:val="20"/>
          <w:lang w:eastAsia="ru-RU"/>
        </w:rPr>
        <w:t xml:space="preserve"> вечер</w:t>
      </w:r>
      <w:r>
        <w:rPr>
          <w:rFonts w:ascii="Verdana" w:hAnsi="Verdana" w:cs="Arial"/>
          <w:sz w:val="20"/>
          <w:szCs w:val="20"/>
          <w:lang w:eastAsia="ru-RU"/>
        </w:rPr>
        <w:t>и</w:t>
      </w:r>
      <w:r w:rsidRPr="00A92CC5">
        <w:rPr>
          <w:rFonts w:ascii="Verdana" w:hAnsi="Verdana" w:cs="Arial"/>
          <w:sz w:val="20"/>
          <w:szCs w:val="20"/>
          <w:lang w:eastAsia="ru-RU"/>
        </w:rPr>
        <w:t>;</w:t>
      </w:r>
    </w:p>
    <w:p w:rsidR="00DA4083" w:rsidRPr="00A92CC5" w:rsidRDefault="00DA4083" w:rsidP="00DA4083">
      <w:pPr>
        <w:spacing w:after="0" w:line="240" w:lineRule="auto"/>
        <w:rPr>
          <w:rFonts w:ascii="Verdana" w:hAnsi="Verdana" w:cs="Arial"/>
          <w:sz w:val="20"/>
          <w:szCs w:val="20"/>
          <w:lang w:eastAsia="ru-RU"/>
        </w:rPr>
      </w:pPr>
      <w:r w:rsidRPr="00A92CC5">
        <w:rPr>
          <w:rFonts w:ascii="Verdana" w:hAnsi="Verdana" w:cs="Arial"/>
          <w:sz w:val="20"/>
          <w:szCs w:val="20"/>
          <w:lang w:eastAsia="ru-RU"/>
        </w:rPr>
        <w:t xml:space="preserve">- всички екскурзии и входни такси за посещаваните обекти по програмата; </w:t>
      </w:r>
    </w:p>
    <w:p w:rsidR="00DA4083" w:rsidRPr="004256A2" w:rsidRDefault="00DA4083" w:rsidP="00DA4083">
      <w:pPr>
        <w:spacing w:after="0" w:line="240" w:lineRule="auto"/>
        <w:rPr>
          <w:rFonts w:ascii="Verdana" w:hAnsi="Verdana" w:cs="Arial"/>
          <w:sz w:val="20"/>
          <w:szCs w:val="20"/>
          <w:lang w:eastAsia="ru-RU"/>
        </w:rPr>
      </w:pPr>
      <w:r w:rsidRPr="004256A2">
        <w:rPr>
          <w:rFonts w:ascii="Verdana" w:hAnsi="Verdana" w:cs="Arial"/>
          <w:sz w:val="20"/>
          <w:szCs w:val="20"/>
          <w:lang w:eastAsia="ru-RU"/>
        </w:rPr>
        <w:t xml:space="preserve">- </w:t>
      </w:r>
      <w:r>
        <w:rPr>
          <w:rFonts w:ascii="Verdana" w:hAnsi="Verdana" w:cs="Arial"/>
          <w:sz w:val="20"/>
          <w:szCs w:val="20"/>
          <w:lang w:eastAsia="ru-RU"/>
        </w:rPr>
        <w:t>всички трансфери по програмата;</w:t>
      </w:r>
    </w:p>
    <w:p w:rsidR="00DA4083" w:rsidRDefault="00DA4083" w:rsidP="00DA4083">
      <w:pPr>
        <w:spacing w:after="0" w:line="240" w:lineRule="auto"/>
        <w:rPr>
          <w:rFonts w:ascii="Verdana" w:hAnsi="Verdana" w:cs="Arial"/>
          <w:sz w:val="20"/>
          <w:szCs w:val="20"/>
          <w:lang w:eastAsia="ru-RU"/>
        </w:rPr>
      </w:pPr>
      <w:r w:rsidRPr="004256A2">
        <w:rPr>
          <w:rFonts w:ascii="Verdana" w:hAnsi="Verdana" w:cs="Arial"/>
          <w:sz w:val="20"/>
          <w:szCs w:val="20"/>
          <w:lang w:eastAsia="ru-RU"/>
        </w:rPr>
        <w:t xml:space="preserve">- медицинска застраховка с </w:t>
      </w:r>
      <w:r>
        <w:rPr>
          <w:rFonts w:ascii="Verdana" w:hAnsi="Verdana" w:cs="Arial"/>
          <w:sz w:val="20"/>
          <w:szCs w:val="20"/>
          <w:lang w:eastAsia="ru-RU"/>
        </w:rPr>
        <w:t xml:space="preserve">лимит на отговорност </w:t>
      </w:r>
      <w:r>
        <w:rPr>
          <w:rFonts w:ascii="Verdana" w:hAnsi="Verdana" w:cs="Arial"/>
          <w:sz w:val="20"/>
          <w:szCs w:val="20"/>
          <w:lang w:val="ru-RU" w:eastAsia="ru-RU"/>
        </w:rPr>
        <w:t>10</w:t>
      </w:r>
      <w:r>
        <w:rPr>
          <w:rFonts w:ascii="Verdana" w:hAnsi="Verdana" w:cs="Arial"/>
          <w:sz w:val="20"/>
          <w:szCs w:val="20"/>
          <w:lang w:eastAsia="ru-RU"/>
        </w:rPr>
        <w:t xml:space="preserve"> </w:t>
      </w:r>
      <w:r w:rsidRPr="004256A2">
        <w:rPr>
          <w:rFonts w:ascii="Verdana" w:hAnsi="Verdana" w:cs="Arial"/>
          <w:sz w:val="20"/>
          <w:szCs w:val="20"/>
          <w:lang w:eastAsia="ru-RU"/>
        </w:rPr>
        <w:t>000 Евро.</w:t>
      </w:r>
    </w:p>
    <w:p w:rsidR="00DA4083" w:rsidRPr="008D77A2" w:rsidRDefault="00DA4083" w:rsidP="00DA4083">
      <w:pPr>
        <w:spacing w:after="0" w:line="240" w:lineRule="auto"/>
        <w:rPr>
          <w:rFonts w:ascii="Verdana" w:hAnsi="Verdana" w:cs="Arial"/>
          <w:sz w:val="20"/>
          <w:szCs w:val="20"/>
          <w:lang w:val="ru-RU" w:eastAsia="ru-RU"/>
        </w:rPr>
      </w:pPr>
      <w:r w:rsidRPr="004256A2">
        <w:rPr>
          <w:rFonts w:ascii="Verdana" w:hAnsi="Verdana" w:cs="Arial"/>
          <w:sz w:val="20"/>
          <w:szCs w:val="20"/>
          <w:lang w:eastAsia="ru-RU"/>
        </w:rPr>
        <w:t xml:space="preserve">- </w:t>
      </w:r>
      <w:r>
        <w:rPr>
          <w:rFonts w:ascii="Verdana" w:hAnsi="Verdana" w:cs="Arial"/>
          <w:sz w:val="20"/>
          <w:szCs w:val="20"/>
          <w:lang w:eastAsia="ru-RU"/>
        </w:rPr>
        <w:t>водач-преводач от агенцията – при група мин. 12 пътуващи;</w:t>
      </w:r>
    </w:p>
    <w:p w:rsidR="00DA4083" w:rsidRPr="008D77A2" w:rsidRDefault="00DA4083" w:rsidP="00DA4083">
      <w:pPr>
        <w:spacing w:after="0" w:line="240" w:lineRule="auto"/>
        <w:rPr>
          <w:rFonts w:ascii="Verdana" w:hAnsi="Verdana" w:cs="Arial"/>
          <w:sz w:val="20"/>
          <w:szCs w:val="20"/>
          <w:lang w:val="ru-RU" w:eastAsia="ru-RU"/>
        </w:rPr>
      </w:pPr>
    </w:p>
    <w:p w:rsidR="00DA4083" w:rsidRPr="00CE34F1" w:rsidRDefault="00DA4083" w:rsidP="00DA4083">
      <w:pPr>
        <w:spacing w:after="0" w:line="240" w:lineRule="auto"/>
        <w:rPr>
          <w:rFonts w:ascii="Verdana" w:hAnsi="Verdana" w:cs="Arial"/>
          <w:b/>
          <w:color w:val="0000FF"/>
          <w:sz w:val="20"/>
          <w:szCs w:val="20"/>
          <w:u w:val="single"/>
          <w:lang w:eastAsia="ru-RU"/>
        </w:rPr>
      </w:pPr>
    </w:p>
    <w:p w:rsidR="00DA4083" w:rsidRPr="00CE34F1" w:rsidRDefault="00DA4083" w:rsidP="00DA4083">
      <w:pPr>
        <w:spacing w:after="0" w:line="240" w:lineRule="auto"/>
        <w:rPr>
          <w:rFonts w:ascii="Verdana" w:hAnsi="Verdana" w:cs="Arial"/>
          <w:b/>
          <w:color w:val="0000FF"/>
          <w:sz w:val="20"/>
          <w:szCs w:val="20"/>
          <w:lang w:val="en-US" w:eastAsia="ru-RU"/>
        </w:rPr>
      </w:pPr>
      <w:r w:rsidRPr="00CE34F1">
        <w:rPr>
          <w:rFonts w:ascii="Verdana" w:hAnsi="Verdana" w:cs="Arial"/>
          <w:b/>
          <w:color w:val="0000FF"/>
          <w:sz w:val="20"/>
          <w:szCs w:val="20"/>
          <w:lang w:eastAsia="ru-RU"/>
        </w:rPr>
        <w:t>Цен</w:t>
      </w:r>
      <w:r>
        <w:rPr>
          <w:rFonts w:ascii="Verdana" w:hAnsi="Verdana" w:cs="Arial"/>
          <w:b/>
          <w:color w:val="0000FF"/>
          <w:sz w:val="20"/>
          <w:szCs w:val="20"/>
          <w:lang w:eastAsia="ru-RU"/>
        </w:rPr>
        <w:t>ата не включва</w:t>
      </w:r>
      <w:r w:rsidRPr="00CE34F1">
        <w:rPr>
          <w:rFonts w:ascii="Verdana" w:hAnsi="Verdana" w:cs="Arial"/>
          <w:b/>
          <w:color w:val="0000FF"/>
          <w:sz w:val="20"/>
          <w:szCs w:val="20"/>
          <w:lang w:eastAsia="ru-RU"/>
        </w:rPr>
        <w:t>:</w:t>
      </w:r>
    </w:p>
    <w:p w:rsidR="00DA4083" w:rsidRDefault="00DA4083" w:rsidP="00DA4083">
      <w:pPr>
        <w:spacing w:after="0" w:line="240" w:lineRule="auto"/>
        <w:rPr>
          <w:rFonts w:ascii="Verdana" w:hAnsi="Verdana" w:cs="Arial"/>
          <w:sz w:val="20"/>
          <w:szCs w:val="20"/>
          <w:lang w:val="ru-RU" w:eastAsia="ru-RU"/>
        </w:rPr>
      </w:pPr>
      <w:bookmarkStart w:id="1" w:name="OLE_LINK72"/>
      <w:bookmarkStart w:id="2" w:name="OLE_LINK73"/>
      <w:r w:rsidRPr="004256A2">
        <w:rPr>
          <w:rFonts w:ascii="Verdana" w:hAnsi="Verdana" w:cs="Arial"/>
          <w:sz w:val="20"/>
          <w:szCs w:val="20"/>
          <w:lang w:val="ru-RU" w:eastAsia="ru-RU"/>
        </w:rPr>
        <w:t>- разходи от личен характер</w:t>
      </w:r>
      <w:r>
        <w:rPr>
          <w:rFonts w:ascii="Verdana" w:hAnsi="Verdana" w:cs="Arial"/>
          <w:sz w:val="20"/>
          <w:szCs w:val="20"/>
          <w:lang w:val="ru-RU" w:eastAsia="ru-RU"/>
        </w:rPr>
        <w:t>;</w:t>
      </w:r>
    </w:p>
    <w:p w:rsidR="00DA4083" w:rsidRPr="00E873BC"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напитки по време на храненията;</w:t>
      </w:r>
    </w:p>
    <w:p w:rsidR="00DA4083" w:rsidRDefault="00DA4083" w:rsidP="00DA4083">
      <w:pPr>
        <w:spacing w:after="0" w:line="240" w:lineRule="auto"/>
        <w:rPr>
          <w:rFonts w:ascii="Verdana" w:hAnsi="Verdana" w:cs="Arial"/>
          <w:sz w:val="20"/>
          <w:szCs w:val="20"/>
          <w:lang w:val="ru-RU" w:eastAsia="ru-RU"/>
        </w:rPr>
      </w:pPr>
      <w:r w:rsidRPr="004256A2">
        <w:rPr>
          <w:rFonts w:ascii="Verdana" w:hAnsi="Verdana" w:cs="Arial"/>
          <w:sz w:val="20"/>
          <w:szCs w:val="20"/>
          <w:lang w:val="ru-RU" w:eastAsia="ru-RU"/>
        </w:rPr>
        <w:t xml:space="preserve">- </w:t>
      </w:r>
      <w:r w:rsidRPr="00BE4613">
        <w:rPr>
          <w:rFonts w:ascii="Verdana" w:hAnsi="Verdana" w:cs="Arial"/>
          <w:sz w:val="20"/>
          <w:szCs w:val="20"/>
          <w:lang w:val="ru-RU" w:eastAsia="ru-RU"/>
        </w:rPr>
        <w:t>Туристическа многократна виза за Виетнам – 50 щатски долара / полага се на място при пристигане (необходима е снимка с размери 4 x 6 см);</w:t>
      </w:r>
    </w:p>
    <w:p w:rsidR="00DA4083" w:rsidRPr="00BE4613" w:rsidRDefault="00DA4083" w:rsidP="00DA4083">
      <w:pPr>
        <w:spacing w:after="0" w:line="240" w:lineRule="auto"/>
        <w:rPr>
          <w:rFonts w:ascii="Verdana" w:hAnsi="Verdana" w:cs="Arial"/>
          <w:sz w:val="20"/>
          <w:szCs w:val="20"/>
          <w:lang w:eastAsia="ru-RU"/>
        </w:rPr>
      </w:pPr>
      <w:r w:rsidRPr="004256A2">
        <w:rPr>
          <w:rFonts w:ascii="Verdana" w:hAnsi="Verdana" w:cs="Arial"/>
          <w:sz w:val="20"/>
          <w:szCs w:val="20"/>
          <w:lang w:val="ru-RU" w:eastAsia="ru-RU"/>
        </w:rPr>
        <w:t>-</w:t>
      </w:r>
      <w:r>
        <w:rPr>
          <w:rFonts w:ascii="Verdana" w:hAnsi="Verdana" w:cs="Arial"/>
          <w:sz w:val="20"/>
          <w:szCs w:val="20"/>
          <w:lang w:val="en-US" w:eastAsia="ru-RU"/>
        </w:rPr>
        <w:t xml:space="preserve"> </w:t>
      </w:r>
      <w:r>
        <w:rPr>
          <w:rFonts w:ascii="Verdana" w:hAnsi="Verdana" w:cs="Arial"/>
          <w:sz w:val="20"/>
          <w:szCs w:val="20"/>
          <w:lang w:eastAsia="ru-RU"/>
        </w:rPr>
        <w:t>Такса за обработка на документи за виза за Виетнам – 50 лв.</w:t>
      </w:r>
    </w:p>
    <w:p w:rsidR="00DA4083" w:rsidRDefault="00DA4083" w:rsidP="00DA4083">
      <w:pPr>
        <w:spacing w:after="0" w:line="240" w:lineRule="auto"/>
        <w:rPr>
          <w:rFonts w:ascii="Verdana" w:hAnsi="Verdana" w:cs="Arial"/>
          <w:sz w:val="20"/>
          <w:szCs w:val="20"/>
          <w:lang w:val="ru-RU" w:eastAsia="ru-RU"/>
        </w:rPr>
      </w:pPr>
      <w:r w:rsidRPr="004256A2">
        <w:rPr>
          <w:rFonts w:ascii="Verdana" w:hAnsi="Verdana" w:cs="Arial"/>
          <w:sz w:val="20"/>
          <w:szCs w:val="20"/>
          <w:lang w:val="ru-RU" w:eastAsia="ru-RU"/>
        </w:rPr>
        <w:t xml:space="preserve">- </w:t>
      </w:r>
      <w:r w:rsidRPr="00BE4613">
        <w:rPr>
          <w:rFonts w:ascii="Verdana" w:hAnsi="Verdana" w:cs="Arial"/>
          <w:sz w:val="20"/>
          <w:szCs w:val="20"/>
          <w:lang w:val="ru-RU" w:eastAsia="ru-RU"/>
        </w:rPr>
        <w:t>Виза за Камбоджа, 30 долара</w:t>
      </w:r>
      <w:r>
        <w:rPr>
          <w:rFonts w:ascii="Verdana" w:hAnsi="Verdana" w:cs="Arial"/>
          <w:sz w:val="20"/>
          <w:szCs w:val="20"/>
          <w:lang w:val="en-US" w:eastAsia="ru-RU"/>
        </w:rPr>
        <w:t xml:space="preserve"> </w:t>
      </w:r>
      <w:r w:rsidRPr="00BE4613">
        <w:rPr>
          <w:rFonts w:ascii="Verdana" w:hAnsi="Verdana" w:cs="Arial"/>
          <w:sz w:val="20"/>
          <w:szCs w:val="20"/>
          <w:lang w:val="ru-RU" w:eastAsia="ru-RU"/>
        </w:rPr>
        <w:t>полага се на място при пристигане (необходима е снимка с размери 4 x 6 см);</w:t>
      </w:r>
    </w:p>
    <w:p w:rsidR="00DA4083" w:rsidRDefault="00DA4083" w:rsidP="00DA4083">
      <w:pPr>
        <w:spacing w:after="0" w:line="240" w:lineRule="auto"/>
        <w:rPr>
          <w:rFonts w:ascii="Verdana" w:hAnsi="Verdana" w:cs="Arial"/>
          <w:sz w:val="20"/>
          <w:szCs w:val="20"/>
          <w:lang w:val="ru-RU" w:eastAsia="ru-RU"/>
        </w:rPr>
      </w:pPr>
      <w:r w:rsidRPr="004256A2">
        <w:rPr>
          <w:rFonts w:ascii="Verdana" w:hAnsi="Verdana" w:cs="Arial"/>
          <w:sz w:val="20"/>
          <w:szCs w:val="20"/>
          <w:lang w:val="ru-RU" w:eastAsia="ru-RU"/>
        </w:rPr>
        <w:t xml:space="preserve">- </w:t>
      </w:r>
      <w:r w:rsidRPr="00BE4613">
        <w:rPr>
          <w:rFonts w:ascii="Verdana" w:hAnsi="Verdana" w:cs="Arial"/>
          <w:sz w:val="20"/>
          <w:szCs w:val="20"/>
          <w:lang w:val="ru-RU" w:eastAsia="ru-RU"/>
        </w:rPr>
        <w:t xml:space="preserve">Виза за </w:t>
      </w:r>
      <w:r>
        <w:rPr>
          <w:rFonts w:ascii="Verdana" w:hAnsi="Verdana" w:cs="Arial"/>
          <w:sz w:val="20"/>
          <w:szCs w:val="20"/>
          <w:lang w:val="ru-RU" w:eastAsia="ru-RU"/>
        </w:rPr>
        <w:t>Лаос</w:t>
      </w:r>
      <w:r w:rsidRPr="00BE4613">
        <w:rPr>
          <w:rFonts w:ascii="Verdana" w:hAnsi="Verdana" w:cs="Arial"/>
          <w:sz w:val="20"/>
          <w:szCs w:val="20"/>
          <w:lang w:val="ru-RU" w:eastAsia="ru-RU"/>
        </w:rPr>
        <w:t>, 30 долара</w:t>
      </w:r>
      <w:r>
        <w:rPr>
          <w:rFonts w:ascii="Verdana" w:hAnsi="Verdana" w:cs="Arial"/>
          <w:sz w:val="20"/>
          <w:szCs w:val="20"/>
          <w:lang w:val="en-US" w:eastAsia="ru-RU"/>
        </w:rPr>
        <w:t xml:space="preserve"> </w:t>
      </w:r>
      <w:r w:rsidRPr="00BE4613">
        <w:rPr>
          <w:rFonts w:ascii="Verdana" w:hAnsi="Verdana" w:cs="Arial"/>
          <w:sz w:val="20"/>
          <w:szCs w:val="20"/>
          <w:lang w:val="ru-RU" w:eastAsia="ru-RU"/>
        </w:rPr>
        <w:t>полага се на място при пристигане (необходима е снимка с размери 4 x 6 см);</w:t>
      </w:r>
    </w:p>
    <w:p w:rsidR="00DA4083" w:rsidRPr="00BE461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 Допълнителни екскурзии;</w:t>
      </w:r>
    </w:p>
    <w:p w:rsidR="00DA4083"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w:t>
      </w:r>
      <w:r w:rsidRPr="00E873BC">
        <w:rPr>
          <w:rFonts w:ascii="Verdana" w:hAnsi="Verdana" w:cs="Arial"/>
          <w:sz w:val="20"/>
          <w:szCs w:val="20"/>
          <w:lang w:val="ru-RU" w:eastAsia="ru-RU"/>
        </w:rPr>
        <w:t xml:space="preserve"> </w:t>
      </w:r>
      <w:r>
        <w:rPr>
          <w:rFonts w:ascii="Verdana" w:hAnsi="Verdana" w:cs="Arial"/>
          <w:sz w:val="20"/>
          <w:szCs w:val="20"/>
          <w:lang w:val="ru-RU" w:eastAsia="ru-RU"/>
        </w:rPr>
        <w:t>С</w:t>
      </w:r>
      <w:r w:rsidRPr="00A92CC5">
        <w:rPr>
          <w:rFonts w:ascii="Verdana" w:hAnsi="Verdana" w:cs="Arial"/>
          <w:sz w:val="20"/>
          <w:szCs w:val="20"/>
          <w:lang w:val="ru-RU" w:eastAsia="ru-RU"/>
        </w:rPr>
        <w:t>ключване на 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непредвидими към момента на сключване на застраховката.</w:t>
      </w:r>
      <w:r w:rsidRPr="00A92CC5">
        <w:rPr>
          <w:rFonts w:ascii="Verdana" w:hAnsi="Verdana" w:cs="Arial"/>
          <w:sz w:val="20"/>
          <w:szCs w:val="20"/>
          <w:lang w:val="ru-RU" w:eastAsia="ru-RU"/>
        </w:rPr>
        <w:br/>
      </w:r>
      <w:r w:rsidRPr="004256A2">
        <w:rPr>
          <w:rFonts w:ascii="Verdana" w:hAnsi="Verdana" w:cs="Arial"/>
          <w:sz w:val="20"/>
          <w:szCs w:val="20"/>
          <w:lang w:val="ru-RU" w:eastAsia="ru-RU"/>
        </w:rPr>
        <w:t xml:space="preserve">- </w:t>
      </w:r>
      <w:r>
        <w:rPr>
          <w:rFonts w:ascii="Verdana" w:hAnsi="Verdana" w:cs="Arial"/>
          <w:sz w:val="20"/>
          <w:szCs w:val="20"/>
          <w:lang w:val="ru-RU" w:eastAsia="ru-RU"/>
        </w:rPr>
        <w:t xml:space="preserve">доплащане за </w:t>
      </w:r>
      <w:r w:rsidRPr="00A92CC5">
        <w:rPr>
          <w:rFonts w:ascii="Verdana" w:hAnsi="Verdana" w:cs="Arial"/>
          <w:sz w:val="20"/>
          <w:szCs w:val="20"/>
          <w:lang w:val="ru-RU" w:eastAsia="ru-RU"/>
        </w:rPr>
        <w:t>медицинска застраховка за лица над 65 г.</w:t>
      </w:r>
    </w:p>
    <w:p w:rsidR="00DA4083" w:rsidRPr="00E873BC" w:rsidRDefault="00DA4083" w:rsidP="00DA4083">
      <w:pPr>
        <w:spacing w:after="0" w:line="240" w:lineRule="auto"/>
        <w:rPr>
          <w:rFonts w:ascii="Verdana" w:hAnsi="Verdana" w:cs="Arial"/>
          <w:sz w:val="20"/>
          <w:szCs w:val="20"/>
          <w:lang w:val="ru-RU" w:eastAsia="ru-RU"/>
        </w:rPr>
      </w:pPr>
      <w:r>
        <w:rPr>
          <w:rFonts w:ascii="Verdana" w:hAnsi="Verdana" w:cs="Arial"/>
          <w:sz w:val="20"/>
          <w:szCs w:val="20"/>
          <w:lang w:val="ru-RU" w:eastAsia="ru-RU"/>
        </w:rPr>
        <w:t>-</w:t>
      </w:r>
      <w:r w:rsidRPr="00E873BC">
        <w:rPr>
          <w:rFonts w:ascii="Verdana" w:hAnsi="Verdana" w:cs="Arial"/>
          <w:sz w:val="20"/>
          <w:szCs w:val="20"/>
          <w:lang w:val="ru-RU" w:eastAsia="ru-RU"/>
        </w:rPr>
        <w:t xml:space="preserve"> Бакшиши и </w:t>
      </w:r>
      <w:r>
        <w:rPr>
          <w:rFonts w:ascii="Verdana" w:hAnsi="Verdana" w:cs="Arial"/>
          <w:sz w:val="20"/>
          <w:szCs w:val="20"/>
          <w:lang w:val="ru-RU" w:eastAsia="ru-RU"/>
        </w:rPr>
        <w:t>благодарности към местните гидове и шофьори – 75</w:t>
      </w:r>
      <w:r w:rsidRPr="00A92CC5">
        <w:rPr>
          <w:rFonts w:ascii="Verdana" w:hAnsi="Verdana" w:cs="Arial"/>
          <w:sz w:val="20"/>
          <w:szCs w:val="20"/>
          <w:lang w:val="ru-RU" w:eastAsia="ru-RU"/>
        </w:rPr>
        <w:t xml:space="preserve"> долара на човек (събират се на летище София);</w:t>
      </w:r>
    </w:p>
    <w:p w:rsidR="00DA4083" w:rsidRDefault="00DA4083" w:rsidP="00DA4083">
      <w:pPr>
        <w:pStyle w:val="NormalWeb"/>
        <w:spacing w:before="0" w:beforeAutospacing="0" w:after="0" w:afterAutospacing="0"/>
        <w:rPr>
          <w:rFonts w:ascii="Verdana" w:hAnsi="Verdana" w:cs="Arial"/>
          <w:sz w:val="20"/>
          <w:szCs w:val="20"/>
          <w:lang w:val="ru-RU" w:eastAsia="ru-RU"/>
        </w:rPr>
      </w:pPr>
    </w:p>
    <w:p w:rsidR="00DA4083" w:rsidRPr="009E7BAE" w:rsidRDefault="00DA4083" w:rsidP="00DA4083">
      <w:pPr>
        <w:pStyle w:val="NormalWeb"/>
        <w:spacing w:before="0" w:beforeAutospacing="0" w:after="0" w:afterAutospacing="0"/>
        <w:rPr>
          <w:rFonts w:ascii="Verdana" w:hAnsi="Verdana" w:cs="Arial"/>
          <w:b/>
          <w:bCs/>
          <w:sz w:val="20"/>
          <w:szCs w:val="20"/>
          <w:lang w:val="ru-RU" w:eastAsia="ru-RU"/>
        </w:rPr>
      </w:pPr>
      <w:r w:rsidRPr="009E7BAE">
        <w:rPr>
          <w:rFonts w:ascii="Verdana" w:hAnsi="Verdana" w:cs="Arial"/>
          <w:b/>
          <w:bCs/>
          <w:sz w:val="20"/>
          <w:szCs w:val="20"/>
          <w:lang w:val="ru-RU" w:eastAsia="ru-RU"/>
        </w:rPr>
        <w:t>Хотели по програмата:</w:t>
      </w:r>
    </w:p>
    <w:p w:rsidR="00DA4083" w:rsidRDefault="00DA4083" w:rsidP="00DA4083">
      <w:pPr>
        <w:pStyle w:val="NormalWeb"/>
        <w:spacing w:before="0" w:beforeAutospacing="0" w:after="0" w:afterAutospacing="0"/>
        <w:rPr>
          <w:rFonts w:ascii="Verdana" w:hAnsi="Verdana" w:cs="Arial"/>
          <w:sz w:val="20"/>
          <w:szCs w:val="20"/>
          <w:lang w:eastAsia="ru-RU"/>
        </w:rPr>
      </w:pPr>
      <w:r w:rsidRPr="00E22F90">
        <w:rPr>
          <w:rFonts w:ascii="Verdana" w:hAnsi="Verdana" w:cs="Arial"/>
          <w:sz w:val="20"/>
          <w:szCs w:val="20"/>
          <w:lang w:val="ru-RU" w:eastAsia="ru-RU"/>
        </w:rPr>
        <w:t xml:space="preserve">Ханой - </w:t>
      </w:r>
      <w:hyperlink r:id="rId15" w:history="1">
        <w:r w:rsidRPr="009C584F">
          <w:rPr>
            <w:rStyle w:val="Hyperlink"/>
            <w:rFonts w:ascii="Segoe UI" w:hAnsi="Segoe UI" w:cs="Segoe UI"/>
            <w:sz w:val="20"/>
            <w:szCs w:val="20"/>
          </w:rPr>
          <w:t>THE Q HOTEL</w:t>
        </w:r>
      </w:hyperlink>
      <w:r>
        <w:rPr>
          <w:rFonts w:ascii="Segoe UI" w:hAnsi="Segoe UI" w:cs="Segoe UI"/>
          <w:color w:val="000000"/>
          <w:sz w:val="20"/>
          <w:szCs w:val="20"/>
        </w:rPr>
        <w:t xml:space="preserve"> 4* </w:t>
      </w:r>
      <w:r w:rsidRPr="00586D75">
        <w:rPr>
          <w:rFonts w:ascii="Verdana" w:hAnsi="Verdana" w:cs="Arial"/>
          <w:sz w:val="20"/>
          <w:szCs w:val="20"/>
          <w:lang w:val="ru-RU" w:eastAsia="ru-RU"/>
        </w:rPr>
        <w:t>или подобен</w:t>
      </w:r>
      <w:r w:rsidRPr="00E22F90">
        <w:rPr>
          <w:rFonts w:ascii="Verdana" w:hAnsi="Verdana" w:cs="Arial"/>
          <w:sz w:val="20"/>
          <w:szCs w:val="20"/>
          <w:lang w:eastAsia="ru-RU"/>
        </w:rPr>
        <w:t xml:space="preserve"> </w:t>
      </w:r>
    </w:p>
    <w:p w:rsidR="00DA4083" w:rsidRDefault="00DA4083" w:rsidP="00DA4083">
      <w:pPr>
        <w:pStyle w:val="NormalWeb"/>
        <w:spacing w:before="0" w:beforeAutospacing="0" w:after="0" w:afterAutospacing="0"/>
        <w:rPr>
          <w:rFonts w:ascii="Segoe UI" w:hAnsi="Segoe UI" w:cs="Segoe UI"/>
          <w:sz w:val="22"/>
          <w:szCs w:val="22"/>
        </w:rPr>
      </w:pPr>
      <w:r w:rsidRPr="00E22F90">
        <w:rPr>
          <w:rFonts w:ascii="Verdana" w:hAnsi="Verdana" w:cs="Arial"/>
          <w:sz w:val="20"/>
          <w:szCs w:val="20"/>
          <w:lang w:eastAsia="ru-RU"/>
        </w:rPr>
        <w:t xml:space="preserve">Ха Лонг - </w:t>
      </w:r>
      <w:hyperlink r:id="rId16" w:history="1">
        <w:r w:rsidRPr="00E22F90">
          <w:rPr>
            <w:rStyle w:val="Hyperlink"/>
            <w:rFonts w:ascii="Segoe UI" w:hAnsi="Segoe UI" w:cs="Segoe UI"/>
            <w:sz w:val="22"/>
            <w:szCs w:val="22"/>
          </w:rPr>
          <w:t>LA CASTA CRUISE 4*</w:t>
        </w:r>
      </w:hyperlink>
      <w:r w:rsidRPr="00E22F90">
        <w:rPr>
          <w:rFonts w:ascii="Segoe UI" w:hAnsi="Segoe UI" w:cs="Segoe UI"/>
          <w:sz w:val="22"/>
          <w:szCs w:val="22"/>
        </w:rPr>
        <w:t xml:space="preserve"> или подобен</w:t>
      </w:r>
      <w:r>
        <w:rPr>
          <w:rFonts w:ascii="Segoe UI" w:hAnsi="Segoe UI" w:cs="Segoe UI"/>
          <w:sz w:val="22"/>
          <w:szCs w:val="22"/>
        </w:rPr>
        <w:t>;</w:t>
      </w:r>
    </w:p>
    <w:p w:rsidR="00DA4083" w:rsidRDefault="00DA4083" w:rsidP="00DA4083">
      <w:pPr>
        <w:pStyle w:val="NormalWeb"/>
        <w:spacing w:before="0" w:beforeAutospacing="0" w:after="0" w:afterAutospacing="0"/>
        <w:rPr>
          <w:rFonts w:ascii="Verdana" w:hAnsi="Verdana" w:cs="Arial"/>
          <w:sz w:val="20"/>
          <w:szCs w:val="20"/>
          <w:lang w:eastAsia="ru-RU"/>
        </w:rPr>
      </w:pPr>
      <w:r>
        <w:rPr>
          <w:rFonts w:ascii="Segoe UI" w:hAnsi="Segoe UI" w:cs="Segoe UI"/>
          <w:sz w:val="22"/>
          <w:szCs w:val="22"/>
        </w:rPr>
        <w:t xml:space="preserve">Луанг Прабанг - </w:t>
      </w:r>
      <w:hyperlink r:id="rId17" w:history="1">
        <w:r w:rsidRPr="00502314">
          <w:rPr>
            <w:rStyle w:val="Hyperlink"/>
            <w:rFonts w:ascii="Segoe UI" w:hAnsi="Segoe UI" w:cs="Segoe UI"/>
            <w:sz w:val="20"/>
            <w:szCs w:val="20"/>
            <w:shd w:val="clear" w:color="auto" w:fill="FFFFFF"/>
          </w:rPr>
          <w:t>SANCTUARY LUANG PRABANG HOTEL</w:t>
        </w:r>
      </w:hyperlink>
      <w:r>
        <w:rPr>
          <w:rFonts w:ascii="Segoe UI" w:hAnsi="Segoe UI" w:cs="Segoe UI"/>
          <w:color w:val="000000"/>
          <w:sz w:val="20"/>
          <w:szCs w:val="20"/>
          <w:shd w:val="clear" w:color="auto" w:fill="FFFFFF"/>
        </w:rPr>
        <w:t xml:space="preserve"> 4* или подобен</w:t>
      </w:r>
      <w:r w:rsidRPr="00E22F90">
        <w:rPr>
          <w:rFonts w:ascii="Verdana" w:hAnsi="Verdana" w:cs="Arial"/>
          <w:sz w:val="20"/>
          <w:szCs w:val="20"/>
          <w:lang w:eastAsia="ru-RU"/>
        </w:rPr>
        <w:t xml:space="preserve"> </w:t>
      </w:r>
    </w:p>
    <w:p w:rsidR="00DA4083" w:rsidRPr="00E22F90" w:rsidRDefault="00DA4083" w:rsidP="00DA4083">
      <w:pPr>
        <w:pStyle w:val="NormalWeb"/>
        <w:spacing w:before="0" w:beforeAutospacing="0" w:after="0" w:afterAutospacing="0"/>
        <w:rPr>
          <w:rFonts w:ascii="Segoe UI" w:hAnsi="Segoe UI" w:cs="Segoe UI"/>
          <w:sz w:val="22"/>
          <w:szCs w:val="22"/>
        </w:rPr>
      </w:pPr>
      <w:r w:rsidRPr="00E22F90">
        <w:rPr>
          <w:rFonts w:ascii="Verdana" w:hAnsi="Verdana" w:cs="Arial"/>
          <w:sz w:val="20"/>
          <w:szCs w:val="20"/>
          <w:lang w:eastAsia="ru-RU"/>
        </w:rPr>
        <w:t xml:space="preserve">Сием Рип - </w:t>
      </w:r>
      <w:hyperlink r:id="rId18" w:history="1">
        <w:r w:rsidRPr="00E22F90">
          <w:rPr>
            <w:rStyle w:val="Hyperlink"/>
            <w:rFonts w:ascii="Segoe UI" w:hAnsi="Segoe UI" w:cs="Segoe UI"/>
            <w:sz w:val="22"/>
            <w:szCs w:val="22"/>
          </w:rPr>
          <w:t>TARA ANGKOR HOTEL 4*</w:t>
        </w:r>
      </w:hyperlink>
      <w:r w:rsidRPr="00E22F90">
        <w:rPr>
          <w:rFonts w:ascii="Segoe UI" w:hAnsi="Segoe UI" w:cs="Segoe UI"/>
          <w:sz w:val="22"/>
          <w:szCs w:val="22"/>
        </w:rPr>
        <w:t xml:space="preserve"> или подобен</w:t>
      </w:r>
      <w:r>
        <w:rPr>
          <w:rFonts w:ascii="Segoe UI" w:hAnsi="Segoe UI" w:cs="Segoe UI"/>
          <w:sz w:val="22"/>
          <w:szCs w:val="22"/>
        </w:rPr>
        <w:t>;</w:t>
      </w:r>
    </w:p>
    <w:p w:rsidR="00DA4083" w:rsidRPr="00E22F90" w:rsidRDefault="00DA4083" w:rsidP="00DA4083">
      <w:pPr>
        <w:pStyle w:val="NormalWeb"/>
        <w:spacing w:before="0" w:beforeAutospacing="0" w:after="0" w:afterAutospacing="0"/>
        <w:rPr>
          <w:rFonts w:ascii="Segoe UI" w:hAnsi="Segoe UI" w:cs="Segoe UI"/>
          <w:sz w:val="22"/>
          <w:szCs w:val="22"/>
        </w:rPr>
      </w:pPr>
      <w:r w:rsidRPr="00E22F90">
        <w:rPr>
          <w:rFonts w:ascii="Verdana" w:hAnsi="Verdana" w:cs="Arial"/>
          <w:sz w:val="20"/>
          <w:szCs w:val="20"/>
          <w:lang w:eastAsia="ru-RU"/>
        </w:rPr>
        <w:t xml:space="preserve">Пном Пен - </w:t>
      </w:r>
      <w:hyperlink r:id="rId19" w:history="1">
        <w:r w:rsidRPr="00BD1B11">
          <w:rPr>
            <w:rStyle w:val="Hyperlink"/>
            <w:rFonts w:ascii="Segoe UI" w:hAnsi="Segoe UI" w:cs="Segoe UI"/>
            <w:sz w:val="22"/>
            <w:szCs w:val="22"/>
          </w:rPr>
          <w:t>THE ONRA HOTEL 4*</w:t>
        </w:r>
      </w:hyperlink>
      <w:r>
        <w:rPr>
          <w:rFonts w:ascii="Segoe UI" w:hAnsi="Segoe UI" w:cs="Segoe UI"/>
          <w:sz w:val="22"/>
          <w:szCs w:val="22"/>
          <w:lang w:val="en-US"/>
        </w:rPr>
        <w:t xml:space="preserve"> </w:t>
      </w:r>
      <w:r w:rsidRPr="00E22F90">
        <w:rPr>
          <w:rFonts w:ascii="Segoe UI" w:hAnsi="Segoe UI" w:cs="Segoe UI"/>
          <w:sz w:val="22"/>
          <w:szCs w:val="22"/>
        </w:rPr>
        <w:t>или подобен</w:t>
      </w:r>
      <w:r>
        <w:rPr>
          <w:rFonts w:ascii="Segoe UI" w:hAnsi="Segoe UI" w:cs="Segoe UI"/>
          <w:sz w:val="22"/>
          <w:szCs w:val="22"/>
        </w:rPr>
        <w:t>;</w:t>
      </w:r>
    </w:p>
    <w:p w:rsidR="00DA4083" w:rsidRDefault="00DA4083" w:rsidP="00DA4083">
      <w:pPr>
        <w:pStyle w:val="NormalWeb"/>
        <w:spacing w:before="0" w:beforeAutospacing="0" w:after="0" w:afterAutospacing="0"/>
        <w:rPr>
          <w:rFonts w:ascii="Segoe UI" w:hAnsi="Segoe UI" w:cs="Segoe UI"/>
          <w:sz w:val="22"/>
          <w:szCs w:val="22"/>
        </w:rPr>
      </w:pPr>
      <w:r w:rsidRPr="00E22F90">
        <w:rPr>
          <w:rFonts w:ascii="Segoe UI" w:hAnsi="Segoe UI" w:cs="Segoe UI"/>
          <w:sz w:val="22"/>
          <w:szCs w:val="22"/>
        </w:rPr>
        <w:t xml:space="preserve">Хо Ши Мин - </w:t>
      </w:r>
      <w:hyperlink r:id="rId20" w:history="1">
        <w:r w:rsidRPr="00BD1B11">
          <w:rPr>
            <w:rStyle w:val="Hyperlink"/>
            <w:rFonts w:ascii="Segoe UI" w:hAnsi="Segoe UI" w:cs="Segoe UI"/>
            <w:sz w:val="22"/>
            <w:szCs w:val="22"/>
          </w:rPr>
          <w:t>NORTHERN CHARM HOTEL 4*</w:t>
        </w:r>
      </w:hyperlink>
      <w:r w:rsidRPr="00E22F90">
        <w:rPr>
          <w:rFonts w:ascii="Segoe UI" w:hAnsi="Segoe UI" w:cs="Segoe UI"/>
          <w:sz w:val="22"/>
          <w:szCs w:val="22"/>
        </w:rPr>
        <w:t xml:space="preserve"> или подобен</w:t>
      </w:r>
      <w:r>
        <w:rPr>
          <w:rFonts w:ascii="Segoe UI" w:hAnsi="Segoe UI" w:cs="Segoe UI"/>
          <w:sz w:val="22"/>
          <w:szCs w:val="22"/>
        </w:rPr>
        <w:t>;</w:t>
      </w:r>
    </w:p>
    <w:p w:rsidR="00DA4083" w:rsidRPr="004256A2" w:rsidRDefault="00DA4083" w:rsidP="00DA4083">
      <w:pPr>
        <w:pStyle w:val="NormalWeb"/>
        <w:spacing w:before="0" w:beforeAutospacing="0" w:after="0" w:afterAutospacing="0"/>
        <w:rPr>
          <w:rFonts w:ascii="Verdana" w:hAnsi="Verdana" w:cs="Arial"/>
          <w:sz w:val="20"/>
          <w:szCs w:val="20"/>
          <w:lang w:val="ru-RU" w:eastAsia="ru-RU"/>
        </w:rPr>
      </w:pPr>
    </w:p>
    <w:p w:rsidR="00DA4083" w:rsidRPr="000E7C59" w:rsidRDefault="00DA4083" w:rsidP="00DA4083">
      <w:pPr>
        <w:spacing w:after="0" w:line="240" w:lineRule="auto"/>
        <w:rPr>
          <w:rFonts w:ascii="Verdana" w:hAnsi="Verdana" w:cs="Arial"/>
          <w:b/>
          <w:sz w:val="20"/>
          <w:szCs w:val="20"/>
          <w:u w:val="single"/>
          <w:lang w:eastAsia="ru-RU"/>
        </w:rPr>
      </w:pPr>
      <w:r w:rsidRPr="000E7C59">
        <w:rPr>
          <w:rFonts w:ascii="Verdana" w:hAnsi="Verdana" w:cs="Arial"/>
          <w:b/>
          <w:sz w:val="20"/>
          <w:szCs w:val="20"/>
          <w:u w:val="single"/>
          <w:lang w:eastAsia="ru-RU"/>
        </w:rPr>
        <w:t>Полетно разписание</w:t>
      </w:r>
      <w:r>
        <w:rPr>
          <w:rFonts w:ascii="Verdana" w:hAnsi="Verdana" w:cs="Arial"/>
          <w:b/>
          <w:sz w:val="20"/>
          <w:szCs w:val="20"/>
          <w:u w:val="single"/>
          <w:lang w:eastAsia="ru-RU"/>
        </w:rPr>
        <w:t xml:space="preserve"> за дата на заминаване 2</w:t>
      </w:r>
      <w:r>
        <w:rPr>
          <w:rFonts w:ascii="Verdana" w:hAnsi="Verdana" w:cs="Arial"/>
          <w:b/>
          <w:sz w:val="20"/>
          <w:szCs w:val="20"/>
          <w:u w:val="single"/>
          <w:lang w:val="en-US" w:eastAsia="ru-RU"/>
        </w:rPr>
        <w:t>9</w:t>
      </w:r>
      <w:r>
        <w:rPr>
          <w:rFonts w:ascii="Verdana" w:hAnsi="Verdana" w:cs="Arial"/>
          <w:b/>
          <w:sz w:val="20"/>
          <w:szCs w:val="20"/>
          <w:u w:val="single"/>
          <w:lang w:eastAsia="ru-RU"/>
        </w:rPr>
        <w:t>.11.202</w:t>
      </w:r>
      <w:r>
        <w:rPr>
          <w:rFonts w:ascii="Verdana" w:hAnsi="Verdana" w:cs="Arial"/>
          <w:b/>
          <w:sz w:val="20"/>
          <w:szCs w:val="20"/>
          <w:u w:val="single"/>
          <w:lang w:val="en-US" w:eastAsia="ru-RU"/>
        </w:rPr>
        <w:t>4</w:t>
      </w:r>
      <w:r w:rsidRPr="000E7C59">
        <w:rPr>
          <w:rFonts w:ascii="Verdana" w:hAnsi="Verdana" w:cs="Arial"/>
          <w:b/>
          <w:sz w:val="20"/>
          <w:szCs w:val="20"/>
          <w:u w:val="single"/>
          <w:lang w:eastAsia="ru-RU"/>
        </w:rPr>
        <w:t>:</w:t>
      </w:r>
    </w:p>
    <w:p w:rsidR="00DA4083" w:rsidRPr="00A54E32" w:rsidRDefault="00DA4083" w:rsidP="00DA4083">
      <w:pPr>
        <w:spacing w:after="0" w:line="240" w:lineRule="auto"/>
        <w:rPr>
          <w:rFonts w:ascii="Verdana" w:hAnsi="Verdana" w:cs="Arial"/>
          <w:sz w:val="20"/>
          <w:szCs w:val="20"/>
          <w:lang w:val="ru-RU" w:eastAsia="ru-RU"/>
        </w:rPr>
      </w:pPr>
      <w:r w:rsidRPr="00A54E32">
        <w:rPr>
          <w:rFonts w:ascii="Verdana" w:hAnsi="Verdana" w:cs="Arial"/>
          <w:sz w:val="20"/>
          <w:szCs w:val="20"/>
          <w:lang w:val="ru-RU" w:eastAsia="ru-RU"/>
        </w:rPr>
        <w:t>TK1030 29NOV  SOFIST 21</w:t>
      </w:r>
      <w:r>
        <w:rPr>
          <w:rFonts w:ascii="Verdana" w:hAnsi="Verdana" w:cs="Arial"/>
          <w:sz w:val="20"/>
          <w:szCs w:val="20"/>
          <w:lang w:val="ru-RU" w:eastAsia="ru-RU"/>
        </w:rPr>
        <w:t>:</w:t>
      </w:r>
      <w:r w:rsidRPr="00A54E32">
        <w:rPr>
          <w:rFonts w:ascii="Verdana" w:hAnsi="Verdana" w:cs="Arial"/>
          <w:sz w:val="20"/>
          <w:szCs w:val="20"/>
          <w:lang w:val="ru-RU" w:eastAsia="ru-RU"/>
        </w:rPr>
        <w:t>35 00</w:t>
      </w:r>
      <w:r>
        <w:rPr>
          <w:rFonts w:ascii="Verdana" w:hAnsi="Verdana" w:cs="Arial"/>
          <w:sz w:val="20"/>
          <w:szCs w:val="20"/>
          <w:lang w:val="ru-RU" w:eastAsia="ru-RU"/>
        </w:rPr>
        <w:t>:</w:t>
      </w:r>
      <w:r w:rsidRPr="00A54E32">
        <w:rPr>
          <w:rFonts w:ascii="Verdana" w:hAnsi="Verdana" w:cs="Arial"/>
          <w:sz w:val="20"/>
          <w:szCs w:val="20"/>
          <w:lang w:val="ru-RU" w:eastAsia="ru-RU"/>
        </w:rPr>
        <w:t>05</w:t>
      </w:r>
    </w:p>
    <w:p w:rsidR="00DA4083" w:rsidRPr="00A54E32" w:rsidRDefault="00DA4083" w:rsidP="00DA4083">
      <w:pPr>
        <w:spacing w:after="0" w:line="240" w:lineRule="auto"/>
        <w:rPr>
          <w:rFonts w:ascii="Verdana" w:hAnsi="Verdana" w:cs="Arial"/>
          <w:sz w:val="20"/>
          <w:szCs w:val="20"/>
          <w:lang w:val="ru-RU" w:eastAsia="ru-RU"/>
        </w:rPr>
      </w:pPr>
      <w:r w:rsidRPr="00A54E32">
        <w:rPr>
          <w:rFonts w:ascii="Verdana" w:hAnsi="Verdana" w:cs="Arial"/>
          <w:sz w:val="20"/>
          <w:szCs w:val="20"/>
          <w:lang w:val="ru-RU" w:eastAsia="ru-RU"/>
        </w:rPr>
        <w:t>TK 164 30NOV  ISTHAN 02</w:t>
      </w:r>
      <w:r>
        <w:rPr>
          <w:rFonts w:ascii="Verdana" w:hAnsi="Verdana" w:cs="Arial"/>
          <w:sz w:val="20"/>
          <w:szCs w:val="20"/>
          <w:lang w:val="ru-RU" w:eastAsia="ru-RU"/>
        </w:rPr>
        <w:t>:</w:t>
      </w:r>
      <w:r w:rsidRPr="00A54E32">
        <w:rPr>
          <w:rFonts w:ascii="Verdana" w:hAnsi="Verdana" w:cs="Arial"/>
          <w:sz w:val="20"/>
          <w:szCs w:val="20"/>
          <w:lang w:val="ru-RU" w:eastAsia="ru-RU"/>
        </w:rPr>
        <w:t>20 15</w:t>
      </w:r>
      <w:r>
        <w:rPr>
          <w:rFonts w:ascii="Verdana" w:hAnsi="Verdana" w:cs="Arial"/>
          <w:sz w:val="20"/>
          <w:szCs w:val="20"/>
          <w:lang w:val="ru-RU" w:eastAsia="ru-RU"/>
        </w:rPr>
        <w:t>:</w:t>
      </w:r>
      <w:r w:rsidRPr="00A54E32">
        <w:rPr>
          <w:rFonts w:ascii="Verdana" w:hAnsi="Verdana" w:cs="Arial"/>
          <w:sz w:val="20"/>
          <w:szCs w:val="20"/>
          <w:lang w:val="ru-RU" w:eastAsia="ru-RU"/>
        </w:rPr>
        <w:t>25</w:t>
      </w:r>
    </w:p>
    <w:p w:rsidR="00DA4083" w:rsidRPr="00A54E32" w:rsidRDefault="00DA4083" w:rsidP="00DA4083">
      <w:pPr>
        <w:spacing w:after="0" w:line="240" w:lineRule="auto"/>
        <w:rPr>
          <w:rFonts w:ascii="Verdana" w:hAnsi="Verdana" w:cs="Arial"/>
          <w:sz w:val="20"/>
          <w:szCs w:val="20"/>
          <w:lang w:val="ru-RU" w:eastAsia="ru-RU"/>
        </w:rPr>
      </w:pPr>
      <w:r w:rsidRPr="00A54E32">
        <w:rPr>
          <w:rFonts w:ascii="Verdana" w:hAnsi="Verdana" w:cs="Arial"/>
          <w:sz w:val="20"/>
          <w:szCs w:val="20"/>
          <w:lang w:val="ru-RU" w:eastAsia="ru-RU"/>
        </w:rPr>
        <w:t>TK 163 12DEC  SGNIST 21</w:t>
      </w:r>
      <w:r>
        <w:rPr>
          <w:rFonts w:ascii="Verdana" w:hAnsi="Verdana" w:cs="Arial"/>
          <w:sz w:val="20"/>
          <w:szCs w:val="20"/>
          <w:lang w:val="ru-RU" w:eastAsia="ru-RU"/>
        </w:rPr>
        <w:t>:</w:t>
      </w:r>
      <w:r w:rsidRPr="00A54E32">
        <w:rPr>
          <w:rFonts w:ascii="Verdana" w:hAnsi="Verdana" w:cs="Arial"/>
          <w:sz w:val="20"/>
          <w:szCs w:val="20"/>
          <w:lang w:val="ru-RU" w:eastAsia="ru-RU"/>
        </w:rPr>
        <w:t>40 05</w:t>
      </w:r>
      <w:r>
        <w:rPr>
          <w:rFonts w:ascii="Verdana" w:hAnsi="Verdana" w:cs="Arial"/>
          <w:sz w:val="20"/>
          <w:szCs w:val="20"/>
          <w:lang w:val="ru-RU" w:eastAsia="ru-RU"/>
        </w:rPr>
        <w:t>:</w:t>
      </w:r>
      <w:r w:rsidRPr="00A54E32">
        <w:rPr>
          <w:rFonts w:ascii="Verdana" w:hAnsi="Verdana" w:cs="Arial"/>
          <w:sz w:val="20"/>
          <w:szCs w:val="20"/>
          <w:lang w:val="ru-RU" w:eastAsia="ru-RU"/>
        </w:rPr>
        <w:t>00</w:t>
      </w:r>
    </w:p>
    <w:p w:rsidR="00DA4083" w:rsidRDefault="00DA4083" w:rsidP="00DA4083">
      <w:pPr>
        <w:spacing w:after="0" w:line="240" w:lineRule="auto"/>
        <w:rPr>
          <w:rFonts w:ascii="Verdana" w:hAnsi="Verdana" w:cs="Arial"/>
          <w:sz w:val="20"/>
          <w:szCs w:val="20"/>
          <w:lang w:val="ru-RU" w:eastAsia="ru-RU"/>
        </w:rPr>
      </w:pPr>
      <w:r w:rsidRPr="00A54E32">
        <w:rPr>
          <w:rFonts w:ascii="Verdana" w:hAnsi="Verdana" w:cs="Arial"/>
          <w:sz w:val="20"/>
          <w:szCs w:val="20"/>
          <w:lang w:val="ru-RU" w:eastAsia="ru-RU"/>
        </w:rPr>
        <w:t>TK1027 13DEC  ISTSOF 08</w:t>
      </w:r>
      <w:r>
        <w:rPr>
          <w:rFonts w:ascii="Verdana" w:hAnsi="Verdana" w:cs="Arial"/>
          <w:sz w:val="20"/>
          <w:szCs w:val="20"/>
          <w:lang w:val="ru-RU" w:eastAsia="ru-RU"/>
        </w:rPr>
        <w:t>:</w:t>
      </w:r>
      <w:r w:rsidRPr="00A54E32">
        <w:rPr>
          <w:rFonts w:ascii="Verdana" w:hAnsi="Verdana" w:cs="Arial"/>
          <w:sz w:val="20"/>
          <w:szCs w:val="20"/>
          <w:lang w:val="ru-RU" w:eastAsia="ru-RU"/>
        </w:rPr>
        <w:t>45 09</w:t>
      </w:r>
      <w:r>
        <w:rPr>
          <w:rFonts w:ascii="Verdana" w:hAnsi="Verdana" w:cs="Arial"/>
          <w:sz w:val="20"/>
          <w:szCs w:val="20"/>
          <w:lang w:val="ru-RU" w:eastAsia="ru-RU"/>
        </w:rPr>
        <w:t>:</w:t>
      </w:r>
      <w:r w:rsidRPr="00A54E32">
        <w:rPr>
          <w:rFonts w:ascii="Verdana" w:hAnsi="Verdana" w:cs="Arial"/>
          <w:sz w:val="20"/>
          <w:szCs w:val="20"/>
          <w:lang w:val="ru-RU" w:eastAsia="ru-RU"/>
        </w:rPr>
        <w:t>00</w:t>
      </w:r>
    </w:p>
    <w:p w:rsidR="00DA4083" w:rsidRDefault="00DA4083" w:rsidP="00DA4083">
      <w:pPr>
        <w:spacing w:after="0" w:line="240" w:lineRule="auto"/>
        <w:rPr>
          <w:rFonts w:ascii="Verdana" w:hAnsi="Verdana" w:cs="Arial"/>
          <w:sz w:val="20"/>
          <w:szCs w:val="20"/>
          <w:lang w:val="ru-RU" w:eastAsia="ru-RU"/>
        </w:rPr>
      </w:pPr>
    </w:p>
    <w:p w:rsidR="00DA4083" w:rsidRPr="009E7BAE" w:rsidRDefault="00DA4083" w:rsidP="00DA4083">
      <w:pPr>
        <w:spacing w:after="0" w:line="240" w:lineRule="auto"/>
        <w:rPr>
          <w:rFonts w:ascii="Verdana" w:hAnsi="Verdana" w:cs="Arial"/>
          <w:b/>
          <w:bCs/>
          <w:sz w:val="20"/>
          <w:szCs w:val="20"/>
          <w:lang w:eastAsia="ru-RU"/>
        </w:rPr>
      </w:pPr>
      <w:r w:rsidRPr="009E7BAE">
        <w:rPr>
          <w:rFonts w:ascii="Verdana" w:hAnsi="Verdana" w:cs="Arial"/>
          <w:b/>
          <w:bCs/>
          <w:sz w:val="20"/>
          <w:szCs w:val="20"/>
          <w:lang w:eastAsia="ru-RU"/>
        </w:rPr>
        <w:t>Допълнителни екскурзии /заявяват се и се заплащат в България/</w:t>
      </w:r>
    </w:p>
    <w:p w:rsidR="00DA4083" w:rsidRPr="00177A90" w:rsidRDefault="00DA4083" w:rsidP="00DA4083">
      <w:pPr>
        <w:spacing w:after="0" w:line="240" w:lineRule="auto"/>
        <w:rPr>
          <w:rFonts w:ascii="Verdana" w:hAnsi="Verdana" w:cs="Arial"/>
          <w:sz w:val="20"/>
          <w:szCs w:val="20"/>
          <w:lang w:val="ru-RU" w:eastAsia="ru-RU"/>
        </w:rPr>
      </w:pPr>
      <w:r w:rsidRPr="009E7BAE">
        <w:rPr>
          <w:rFonts w:ascii="Verdana" w:hAnsi="Verdana" w:cs="Arial"/>
          <w:sz w:val="20"/>
          <w:szCs w:val="20"/>
          <w:lang w:val="ru-RU" w:eastAsia="ru-RU"/>
        </w:rPr>
        <w:t xml:space="preserve">- </w:t>
      </w:r>
      <w:r>
        <w:rPr>
          <w:rFonts w:ascii="Verdana" w:hAnsi="Verdana" w:cs="Arial"/>
          <w:b/>
          <w:bCs/>
          <w:sz w:val="20"/>
          <w:szCs w:val="20"/>
          <w:lang w:val="ru-RU" w:eastAsia="ru-RU"/>
        </w:rPr>
        <w:t>Е</w:t>
      </w:r>
      <w:r w:rsidRPr="00177A90">
        <w:rPr>
          <w:rFonts w:ascii="Verdana" w:hAnsi="Verdana" w:cs="Arial"/>
          <w:b/>
          <w:bCs/>
          <w:sz w:val="20"/>
          <w:szCs w:val="20"/>
          <w:lang w:val="ru-RU" w:eastAsia="ru-RU"/>
        </w:rPr>
        <w:t>кскурзия до Центъра за опазване на слонове</w:t>
      </w:r>
      <w:r>
        <w:rPr>
          <w:rFonts w:ascii="Verdana" w:hAnsi="Verdana" w:cs="Arial"/>
          <w:b/>
          <w:bCs/>
          <w:sz w:val="20"/>
          <w:szCs w:val="20"/>
          <w:lang w:val="ru-RU" w:eastAsia="ru-RU"/>
        </w:rPr>
        <w:t xml:space="preserve"> в Лаос – </w:t>
      </w:r>
      <w:r w:rsidRPr="00177A90">
        <w:rPr>
          <w:rFonts w:ascii="Verdana" w:hAnsi="Verdana" w:cs="Arial"/>
          <w:sz w:val="20"/>
          <w:szCs w:val="20"/>
          <w:lang w:val="ru-RU" w:eastAsia="ru-RU"/>
        </w:rPr>
        <w:t xml:space="preserve">110 долара на човек </w:t>
      </w:r>
      <w:r>
        <w:rPr>
          <w:rFonts w:ascii="Verdana" w:hAnsi="Verdana" w:cs="Arial"/>
          <w:sz w:val="20"/>
          <w:szCs w:val="20"/>
          <w:lang w:val="ru-RU" w:eastAsia="ru-RU"/>
        </w:rPr>
        <w:t>при минимум 10 туриста.</w:t>
      </w:r>
    </w:p>
    <w:p w:rsidR="00DA4083" w:rsidRPr="000E7C59" w:rsidRDefault="00DA4083" w:rsidP="00DA4083">
      <w:pPr>
        <w:spacing w:after="0" w:line="240" w:lineRule="auto"/>
        <w:rPr>
          <w:rFonts w:ascii="Verdana" w:hAnsi="Verdana" w:cs="Arial"/>
          <w:sz w:val="20"/>
          <w:szCs w:val="20"/>
          <w:lang w:eastAsia="ru-RU"/>
        </w:rPr>
      </w:pPr>
    </w:p>
    <w:p w:rsidR="00DA4083" w:rsidRPr="004256A2" w:rsidRDefault="00DA4083" w:rsidP="00DA4083">
      <w:pPr>
        <w:spacing w:after="0" w:line="240" w:lineRule="auto"/>
        <w:rPr>
          <w:rFonts w:ascii="Verdana" w:hAnsi="Verdana" w:cs="Arial"/>
          <w:b/>
          <w:sz w:val="20"/>
          <w:szCs w:val="20"/>
          <w:u w:val="single"/>
          <w:lang w:eastAsia="ru-RU"/>
        </w:rPr>
      </w:pPr>
      <w:r w:rsidRPr="004256A2">
        <w:rPr>
          <w:rFonts w:ascii="Verdana" w:hAnsi="Verdana" w:cs="Arial"/>
          <w:b/>
          <w:sz w:val="20"/>
          <w:szCs w:val="20"/>
          <w:u w:val="single"/>
          <w:lang w:eastAsia="ru-RU"/>
        </w:rPr>
        <w:t>Допълнителна информация:</w:t>
      </w:r>
    </w:p>
    <w:p w:rsidR="00DA4083" w:rsidRDefault="00DA4083" w:rsidP="00DA4083">
      <w:pPr>
        <w:numPr>
          <w:ilvl w:val="0"/>
          <w:numId w:val="8"/>
        </w:numPr>
        <w:spacing w:after="0" w:line="240" w:lineRule="auto"/>
        <w:ind w:left="0" w:firstLine="0"/>
        <w:jc w:val="both"/>
        <w:rPr>
          <w:rFonts w:ascii="Verdana" w:hAnsi="Verdana" w:cs="Arial"/>
          <w:b/>
          <w:sz w:val="20"/>
          <w:szCs w:val="20"/>
        </w:rPr>
      </w:pPr>
      <w:r w:rsidRPr="004256A2">
        <w:rPr>
          <w:rFonts w:ascii="Verdana" w:hAnsi="Verdana" w:cs="Arial"/>
          <w:b/>
          <w:sz w:val="20"/>
          <w:szCs w:val="20"/>
        </w:rPr>
        <w:t xml:space="preserve">Минимален брой участници – </w:t>
      </w:r>
      <w:r w:rsidRPr="00C4572A">
        <w:rPr>
          <w:rFonts w:ascii="Verdana" w:hAnsi="Verdana" w:cs="Arial"/>
          <w:b/>
          <w:sz w:val="20"/>
          <w:szCs w:val="20"/>
        </w:rPr>
        <w:t>1</w:t>
      </w:r>
      <w:r>
        <w:rPr>
          <w:rFonts w:ascii="Verdana" w:hAnsi="Verdana" w:cs="Arial"/>
          <w:b/>
          <w:sz w:val="20"/>
          <w:szCs w:val="20"/>
          <w:lang w:val="en-US"/>
        </w:rPr>
        <w:t>2</w:t>
      </w:r>
    </w:p>
    <w:p w:rsidR="00DA4083" w:rsidRDefault="00DA4083" w:rsidP="00DA4083">
      <w:pPr>
        <w:spacing w:after="0" w:line="240" w:lineRule="auto"/>
        <w:jc w:val="both"/>
        <w:rPr>
          <w:rFonts w:ascii="Verdana" w:hAnsi="Verdana" w:cs="Arial"/>
          <w:b/>
          <w:sz w:val="20"/>
          <w:szCs w:val="20"/>
        </w:rPr>
      </w:pPr>
    </w:p>
    <w:p w:rsidR="00DA4083" w:rsidRPr="0026367A" w:rsidRDefault="00DA4083" w:rsidP="00DA4083">
      <w:pPr>
        <w:spacing w:after="0" w:line="240" w:lineRule="auto"/>
        <w:jc w:val="both"/>
        <w:rPr>
          <w:rFonts w:ascii="Verdana" w:hAnsi="Verdana" w:cs="Arial"/>
          <w:b/>
          <w:sz w:val="20"/>
          <w:szCs w:val="20"/>
        </w:rPr>
      </w:pPr>
      <w:r w:rsidRPr="0026367A">
        <w:rPr>
          <w:rFonts w:ascii="Verdana" w:hAnsi="Verdana" w:cs="Arial"/>
          <w:b/>
          <w:sz w:val="20"/>
          <w:szCs w:val="20"/>
        </w:rPr>
        <w:t>Необходими документи</w:t>
      </w:r>
    </w:p>
    <w:p w:rsidR="00DA4083" w:rsidRPr="005E7678" w:rsidRDefault="00DA4083" w:rsidP="00DA4083">
      <w:pPr>
        <w:numPr>
          <w:ilvl w:val="0"/>
          <w:numId w:val="8"/>
        </w:numPr>
        <w:spacing w:after="0" w:line="240" w:lineRule="auto"/>
        <w:ind w:left="0" w:firstLine="0"/>
        <w:jc w:val="both"/>
        <w:rPr>
          <w:rFonts w:ascii="Verdana" w:hAnsi="Verdana" w:cs="Arial"/>
          <w:bCs/>
          <w:sz w:val="20"/>
          <w:szCs w:val="20"/>
        </w:rPr>
      </w:pPr>
      <w:r>
        <w:rPr>
          <w:rFonts w:ascii="Verdana" w:hAnsi="Verdana" w:cs="Arial"/>
          <w:bCs/>
          <w:sz w:val="20"/>
          <w:szCs w:val="20"/>
          <w:lang w:val="ru-RU"/>
        </w:rPr>
        <w:t>М</w:t>
      </w:r>
      <w:r w:rsidRPr="005E7678">
        <w:rPr>
          <w:rFonts w:ascii="Verdana" w:hAnsi="Verdana" w:cs="Arial"/>
          <w:bCs/>
          <w:sz w:val="20"/>
          <w:szCs w:val="20"/>
          <w:lang w:val="ru-RU"/>
        </w:rPr>
        <w:t xml:space="preserve">еждународен паспорт валиден минимум 6 месеца след датата на завръщане; </w:t>
      </w:r>
    </w:p>
    <w:p w:rsidR="00DA4083" w:rsidRPr="005E7678" w:rsidRDefault="00DA4083" w:rsidP="00DA4083">
      <w:pPr>
        <w:numPr>
          <w:ilvl w:val="0"/>
          <w:numId w:val="8"/>
        </w:numPr>
        <w:spacing w:after="0" w:line="240" w:lineRule="auto"/>
        <w:ind w:left="0" w:firstLine="0"/>
        <w:jc w:val="both"/>
        <w:rPr>
          <w:rFonts w:ascii="Verdana" w:hAnsi="Verdana" w:cs="Arial"/>
          <w:bCs/>
          <w:sz w:val="20"/>
          <w:szCs w:val="20"/>
        </w:rPr>
      </w:pPr>
      <w:r w:rsidRPr="005E7678">
        <w:rPr>
          <w:rFonts w:ascii="Verdana" w:hAnsi="Verdana" w:cs="Arial"/>
          <w:bCs/>
          <w:sz w:val="20"/>
          <w:szCs w:val="20"/>
          <w:lang w:val="ru-RU"/>
        </w:rPr>
        <w:t xml:space="preserve">Няма изискване за задължително ваксиниране </w:t>
      </w:r>
    </w:p>
    <w:p w:rsidR="00DA4083" w:rsidRPr="00EC6E25" w:rsidRDefault="00DA4083" w:rsidP="00DA4083">
      <w:pPr>
        <w:numPr>
          <w:ilvl w:val="0"/>
          <w:numId w:val="8"/>
        </w:numPr>
        <w:spacing w:after="0" w:line="240" w:lineRule="auto"/>
        <w:ind w:left="0" w:firstLine="0"/>
        <w:jc w:val="both"/>
        <w:rPr>
          <w:rFonts w:ascii="Verdana" w:hAnsi="Verdana" w:cs="Arial"/>
          <w:bCs/>
          <w:sz w:val="20"/>
          <w:szCs w:val="20"/>
          <w:lang w:val="ru-RU"/>
        </w:rPr>
      </w:pPr>
      <w:r w:rsidRPr="00EC6E25">
        <w:rPr>
          <w:rFonts w:ascii="Verdana" w:hAnsi="Verdana" w:cs="Arial"/>
          <w:bCs/>
          <w:sz w:val="20"/>
          <w:szCs w:val="20"/>
          <w:lang w:val="ru-RU"/>
        </w:rPr>
        <w:t xml:space="preserve">Непълнолетни, пътуващи сами или само с единия родител - нотариално заверено родителско разрешение, </w:t>
      </w:r>
      <w:r w:rsidRPr="00EC6E25">
        <w:rPr>
          <w:rFonts w:ascii="Verdana" w:hAnsi="Verdana" w:cs="Arial"/>
          <w:bCs/>
          <w:sz w:val="20"/>
          <w:szCs w:val="20"/>
          <w:u w:val="single"/>
          <w:lang w:val="ru-RU"/>
        </w:rPr>
        <w:t>преведено и легализирано на английски език</w:t>
      </w:r>
      <w:r w:rsidRPr="00EC6E25">
        <w:rPr>
          <w:rFonts w:ascii="Verdana" w:hAnsi="Verdana" w:cs="Arial"/>
          <w:bCs/>
          <w:sz w:val="20"/>
          <w:szCs w:val="20"/>
          <w:lang w:val="ru-RU"/>
        </w:rPr>
        <w:t xml:space="preserve"> </w:t>
      </w:r>
    </w:p>
    <w:bookmarkEnd w:id="1"/>
    <w:bookmarkEnd w:id="2"/>
    <w:p w:rsidR="00DA4083" w:rsidRPr="004256A2" w:rsidRDefault="00DA4083" w:rsidP="00DA4083">
      <w:pPr>
        <w:spacing w:after="0" w:line="240" w:lineRule="auto"/>
        <w:jc w:val="both"/>
        <w:rPr>
          <w:rFonts w:ascii="Verdana" w:hAnsi="Verdana" w:cs="Arial"/>
          <w:sz w:val="20"/>
          <w:szCs w:val="20"/>
          <w:lang w:val="ru-RU"/>
        </w:rPr>
      </w:pPr>
    </w:p>
    <w:p w:rsidR="00DA4083" w:rsidRPr="005E7678" w:rsidRDefault="00DA4083" w:rsidP="00DA4083">
      <w:pPr>
        <w:tabs>
          <w:tab w:val="num" w:pos="720"/>
        </w:tabs>
        <w:spacing w:after="0" w:line="240" w:lineRule="auto"/>
        <w:jc w:val="both"/>
        <w:rPr>
          <w:rFonts w:ascii="Verdana" w:hAnsi="Verdana" w:cs="Arial"/>
          <w:b/>
          <w:bCs/>
          <w:sz w:val="20"/>
          <w:szCs w:val="20"/>
          <w:lang w:val="ru-RU"/>
        </w:rPr>
      </w:pPr>
      <w:r>
        <w:rPr>
          <w:rFonts w:ascii="Verdana" w:hAnsi="Verdana" w:cs="Arial"/>
          <w:b/>
          <w:bCs/>
          <w:sz w:val="20"/>
          <w:szCs w:val="20"/>
          <w:lang w:val="ru-RU"/>
        </w:rPr>
        <w:t>Условия за плащане</w:t>
      </w:r>
    </w:p>
    <w:p w:rsidR="00DA4083" w:rsidRPr="000522B1" w:rsidRDefault="00DA4083" w:rsidP="00DA4083">
      <w:pPr>
        <w:tabs>
          <w:tab w:val="num" w:pos="720"/>
        </w:tabs>
        <w:spacing w:after="0" w:line="240" w:lineRule="auto"/>
        <w:jc w:val="both"/>
        <w:rPr>
          <w:rFonts w:ascii="Verdana" w:hAnsi="Verdana" w:cs="Arial"/>
          <w:sz w:val="20"/>
          <w:szCs w:val="20"/>
          <w:lang w:val="ru-RU"/>
        </w:rPr>
      </w:pPr>
      <w:r>
        <w:rPr>
          <w:rFonts w:ascii="Verdana" w:hAnsi="Verdana" w:cs="Arial"/>
          <w:sz w:val="20"/>
          <w:szCs w:val="20"/>
          <w:lang w:val="ru-RU"/>
        </w:rPr>
        <w:t>-</w:t>
      </w:r>
      <w:r w:rsidRPr="00E873BC">
        <w:rPr>
          <w:rFonts w:ascii="Verdana" w:hAnsi="Verdana" w:cs="Arial"/>
          <w:sz w:val="20"/>
          <w:szCs w:val="20"/>
          <w:lang w:val="ru-RU"/>
        </w:rPr>
        <w:t xml:space="preserve"> Пакетните цени</w:t>
      </w:r>
      <w:r>
        <w:rPr>
          <w:rFonts w:ascii="Verdana" w:hAnsi="Verdana" w:cs="Arial"/>
          <w:sz w:val="20"/>
          <w:szCs w:val="20"/>
          <w:lang w:val="ru-RU"/>
        </w:rPr>
        <w:t xml:space="preserve"> </w:t>
      </w:r>
      <w:r w:rsidRPr="00E873BC">
        <w:rPr>
          <w:rFonts w:ascii="Verdana" w:hAnsi="Verdana" w:cs="Arial"/>
          <w:sz w:val="20"/>
          <w:szCs w:val="20"/>
          <w:lang w:val="ru-RU"/>
        </w:rPr>
        <w:t>са обвързани</w:t>
      </w:r>
      <w:r>
        <w:rPr>
          <w:rFonts w:ascii="Verdana" w:hAnsi="Verdana" w:cs="Arial"/>
          <w:sz w:val="20"/>
          <w:szCs w:val="20"/>
          <w:lang w:val="ru-RU"/>
        </w:rPr>
        <w:t xml:space="preserve"> </w:t>
      </w:r>
      <w:r w:rsidRPr="00E873BC">
        <w:rPr>
          <w:rFonts w:ascii="Verdana" w:hAnsi="Verdana" w:cs="Arial"/>
          <w:sz w:val="20"/>
          <w:szCs w:val="20"/>
          <w:lang w:val="ru-RU"/>
        </w:rPr>
        <w:t>с набиране на минимален брой участници;</w:t>
      </w:r>
    </w:p>
    <w:p w:rsidR="00DA4083" w:rsidRPr="000522B1" w:rsidRDefault="00DA4083" w:rsidP="00DA4083">
      <w:pPr>
        <w:tabs>
          <w:tab w:val="num" w:pos="720"/>
        </w:tabs>
        <w:spacing w:after="0" w:line="240" w:lineRule="auto"/>
        <w:jc w:val="both"/>
        <w:rPr>
          <w:rFonts w:ascii="Verdana" w:hAnsi="Verdana" w:cs="Arial"/>
          <w:sz w:val="20"/>
          <w:szCs w:val="20"/>
          <w:lang w:val="ru-RU"/>
        </w:rPr>
      </w:pPr>
      <w:r>
        <w:rPr>
          <w:rFonts w:ascii="Verdana" w:hAnsi="Verdana" w:cs="Arial"/>
          <w:sz w:val="20"/>
          <w:szCs w:val="20"/>
          <w:lang w:val="ru-RU"/>
        </w:rPr>
        <w:t>-</w:t>
      </w:r>
      <w:r w:rsidRPr="00E873BC">
        <w:rPr>
          <w:rFonts w:ascii="Verdana" w:hAnsi="Verdana" w:cs="Arial"/>
          <w:sz w:val="20"/>
          <w:szCs w:val="20"/>
          <w:lang w:val="ru-RU"/>
        </w:rPr>
        <w:t xml:space="preserve"> </w:t>
      </w:r>
      <w:r>
        <w:rPr>
          <w:rFonts w:ascii="Verdana" w:hAnsi="Verdana" w:cs="Arial"/>
          <w:sz w:val="20"/>
          <w:szCs w:val="20"/>
          <w:lang w:val="ru-RU"/>
        </w:rPr>
        <w:t xml:space="preserve">Програмата може да се предложи и за </w:t>
      </w:r>
      <w:r w:rsidRPr="00E873BC">
        <w:rPr>
          <w:rFonts w:ascii="Verdana" w:hAnsi="Verdana" w:cs="Arial"/>
          <w:sz w:val="20"/>
          <w:szCs w:val="20"/>
          <w:lang w:val="ru-RU"/>
        </w:rPr>
        <w:t>индивидуални туристи</w:t>
      </w:r>
      <w:r>
        <w:rPr>
          <w:rFonts w:ascii="Verdana" w:hAnsi="Verdana" w:cs="Arial"/>
          <w:sz w:val="20"/>
          <w:szCs w:val="20"/>
          <w:lang w:val="ru-RU"/>
        </w:rPr>
        <w:t xml:space="preserve"> с дата на заминаване по избор</w:t>
      </w:r>
      <w:r w:rsidRPr="00E873BC">
        <w:rPr>
          <w:rFonts w:ascii="Verdana" w:hAnsi="Verdana" w:cs="Arial"/>
          <w:sz w:val="20"/>
          <w:szCs w:val="20"/>
          <w:lang w:val="ru-RU"/>
        </w:rPr>
        <w:t>;</w:t>
      </w:r>
    </w:p>
    <w:p w:rsidR="00DA4083" w:rsidRPr="000522B1" w:rsidRDefault="00DA4083" w:rsidP="00DA4083">
      <w:pPr>
        <w:tabs>
          <w:tab w:val="num" w:pos="720"/>
        </w:tabs>
        <w:spacing w:after="0" w:line="240" w:lineRule="auto"/>
        <w:jc w:val="both"/>
        <w:rPr>
          <w:rFonts w:ascii="Verdana" w:hAnsi="Verdana" w:cs="Arial"/>
          <w:sz w:val="20"/>
          <w:szCs w:val="20"/>
          <w:lang w:val="ru-RU"/>
        </w:rPr>
      </w:pPr>
      <w:r>
        <w:rPr>
          <w:rFonts w:ascii="Verdana" w:hAnsi="Verdana" w:cs="Arial"/>
          <w:sz w:val="20"/>
          <w:szCs w:val="20"/>
          <w:lang w:val="ru-RU"/>
        </w:rPr>
        <w:lastRenderedPageBreak/>
        <w:t>- П</w:t>
      </w:r>
      <w:r w:rsidRPr="00E873BC">
        <w:rPr>
          <w:rFonts w:ascii="Verdana" w:hAnsi="Verdana" w:cs="Arial"/>
          <w:sz w:val="20"/>
          <w:szCs w:val="20"/>
          <w:lang w:val="ru-RU"/>
        </w:rPr>
        <w:t xml:space="preserve">лащане на депозит в размер на </w:t>
      </w:r>
      <w:r>
        <w:rPr>
          <w:rFonts w:ascii="Verdana" w:hAnsi="Verdana" w:cs="Arial"/>
          <w:sz w:val="20"/>
          <w:szCs w:val="20"/>
          <w:lang w:val="en-US"/>
        </w:rPr>
        <w:t>2</w:t>
      </w:r>
      <w:r>
        <w:rPr>
          <w:rFonts w:ascii="Verdana" w:hAnsi="Verdana" w:cs="Arial"/>
          <w:sz w:val="20"/>
          <w:szCs w:val="20"/>
        </w:rPr>
        <w:t>0</w:t>
      </w:r>
      <w:r>
        <w:rPr>
          <w:rFonts w:ascii="Verdana" w:hAnsi="Verdana" w:cs="Arial"/>
          <w:sz w:val="20"/>
          <w:szCs w:val="20"/>
          <w:lang w:val="en-US"/>
        </w:rPr>
        <w:t xml:space="preserve">00 </w:t>
      </w:r>
      <w:r>
        <w:rPr>
          <w:rFonts w:ascii="Verdana" w:hAnsi="Verdana" w:cs="Arial"/>
          <w:sz w:val="20"/>
          <w:szCs w:val="20"/>
        </w:rPr>
        <w:t>лв.</w:t>
      </w:r>
      <w:r w:rsidRPr="00E873BC">
        <w:rPr>
          <w:rFonts w:ascii="Verdana" w:hAnsi="Verdana" w:cs="Arial"/>
          <w:sz w:val="20"/>
          <w:szCs w:val="20"/>
          <w:lang w:val="ru-RU"/>
        </w:rPr>
        <w:t xml:space="preserve"> Доплащането се извършва до </w:t>
      </w:r>
      <w:r>
        <w:rPr>
          <w:rFonts w:ascii="Verdana" w:hAnsi="Verdana" w:cs="Arial"/>
          <w:sz w:val="20"/>
          <w:szCs w:val="20"/>
          <w:lang w:val="ru-RU"/>
        </w:rPr>
        <w:t>45</w:t>
      </w:r>
      <w:r w:rsidRPr="00E873BC">
        <w:rPr>
          <w:rFonts w:ascii="Verdana" w:hAnsi="Verdana" w:cs="Arial"/>
          <w:sz w:val="20"/>
          <w:szCs w:val="20"/>
          <w:lang w:val="ru-RU"/>
        </w:rPr>
        <w:t xml:space="preserve"> дни преди датата на заминаване.</w:t>
      </w:r>
    </w:p>
    <w:p w:rsidR="00DA4083" w:rsidRDefault="00DA4083" w:rsidP="00DA4083">
      <w:pPr>
        <w:tabs>
          <w:tab w:val="num" w:pos="720"/>
        </w:tabs>
        <w:spacing w:after="0" w:line="240" w:lineRule="auto"/>
        <w:jc w:val="both"/>
        <w:rPr>
          <w:rFonts w:ascii="Verdana" w:hAnsi="Verdana" w:cs="Arial"/>
          <w:sz w:val="20"/>
          <w:szCs w:val="20"/>
          <w:lang w:val="ru-RU"/>
        </w:rPr>
      </w:pPr>
      <w:r>
        <w:rPr>
          <w:rFonts w:ascii="Verdana" w:hAnsi="Verdana" w:cs="Arial"/>
          <w:sz w:val="20"/>
          <w:szCs w:val="20"/>
          <w:lang w:val="ru-RU"/>
        </w:rPr>
        <w:t>-</w:t>
      </w:r>
      <w:r w:rsidRPr="000522B1">
        <w:rPr>
          <w:rFonts w:ascii="Verdana" w:hAnsi="Verdana" w:cs="Arial"/>
          <w:sz w:val="20"/>
          <w:szCs w:val="20"/>
          <w:lang w:val="ru-RU"/>
        </w:rPr>
        <w:t xml:space="preserve"> Плащането </w:t>
      </w:r>
      <w:r>
        <w:rPr>
          <w:rFonts w:ascii="Verdana" w:hAnsi="Verdana" w:cs="Arial"/>
          <w:sz w:val="20"/>
          <w:szCs w:val="20"/>
          <w:lang w:val="ru-RU"/>
        </w:rPr>
        <w:t>се осъществява</w:t>
      </w:r>
      <w:r w:rsidRPr="000522B1">
        <w:rPr>
          <w:rFonts w:ascii="Verdana" w:hAnsi="Verdana" w:cs="Arial"/>
          <w:sz w:val="20"/>
          <w:szCs w:val="20"/>
          <w:lang w:val="ru-RU"/>
        </w:rPr>
        <w:t xml:space="preserve"> в брой </w:t>
      </w:r>
      <w:r>
        <w:rPr>
          <w:rFonts w:ascii="Verdana" w:hAnsi="Verdana" w:cs="Arial"/>
          <w:sz w:val="20"/>
          <w:szCs w:val="20"/>
          <w:lang w:val="ru-RU"/>
        </w:rPr>
        <w:t>или по банков път.</w:t>
      </w:r>
    </w:p>
    <w:p w:rsidR="00DA4083" w:rsidRDefault="00DA4083" w:rsidP="00DA4083">
      <w:pPr>
        <w:tabs>
          <w:tab w:val="num" w:pos="720"/>
        </w:tabs>
        <w:spacing w:after="0" w:line="240" w:lineRule="auto"/>
        <w:jc w:val="both"/>
        <w:rPr>
          <w:rFonts w:ascii="Verdana" w:hAnsi="Verdana" w:cs="Arial"/>
          <w:sz w:val="20"/>
          <w:szCs w:val="20"/>
          <w:lang w:val="ru-RU"/>
        </w:rPr>
      </w:pPr>
    </w:p>
    <w:p w:rsidR="00DA4083" w:rsidRPr="009E7BAE" w:rsidRDefault="00DA4083" w:rsidP="00DA4083">
      <w:pPr>
        <w:tabs>
          <w:tab w:val="num" w:pos="720"/>
        </w:tabs>
        <w:spacing w:after="0" w:line="240" w:lineRule="auto"/>
        <w:jc w:val="both"/>
        <w:rPr>
          <w:rFonts w:ascii="Verdana" w:hAnsi="Verdana" w:cs="Arial"/>
          <w:b/>
          <w:bCs/>
          <w:sz w:val="20"/>
          <w:szCs w:val="20"/>
          <w:u w:val="single"/>
          <w:lang w:val="ru-RU"/>
        </w:rPr>
      </w:pPr>
      <w:r w:rsidRPr="009E7BAE">
        <w:rPr>
          <w:rFonts w:ascii="Verdana" w:hAnsi="Verdana" w:cs="Arial"/>
          <w:b/>
          <w:bCs/>
          <w:sz w:val="20"/>
          <w:szCs w:val="20"/>
          <w:u w:val="single"/>
          <w:lang w:val="ru-RU"/>
        </w:rPr>
        <w:t>Условия за анулация:</w:t>
      </w:r>
    </w:p>
    <w:p w:rsidR="00DA4083" w:rsidRPr="009E7BAE" w:rsidRDefault="00DA4083" w:rsidP="00DA4083">
      <w:pPr>
        <w:tabs>
          <w:tab w:val="num" w:pos="720"/>
        </w:tabs>
        <w:spacing w:after="0" w:line="240" w:lineRule="auto"/>
        <w:jc w:val="both"/>
        <w:rPr>
          <w:rFonts w:ascii="Verdana" w:hAnsi="Verdana" w:cs="Arial"/>
          <w:sz w:val="20"/>
          <w:szCs w:val="20"/>
        </w:rPr>
      </w:pPr>
      <w:r w:rsidRPr="009E7BAE">
        <w:rPr>
          <w:rFonts w:ascii="Verdana" w:hAnsi="Verdana" w:cs="Arial"/>
          <w:sz w:val="20"/>
          <w:szCs w:val="20"/>
        </w:rPr>
        <w:t>До 61 дни преди пътуването - такса в размер на 100 лв. на човек</w:t>
      </w:r>
    </w:p>
    <w:p w:rsidR="00DA4083" w:rsidRPr="009E7BAE" w:rsidRDefault="00DA4083" w:rsidP="00DA4083">
      <w:pPr>
        <w:tabs>
          <w:tab w:val="num" w:pos="720"/>
        </w:tabs>
        <w:spacing w:after="0" w:line="240" w:lineRule="auto"/>
        <w:jc w:val="both"/>
        <w:rPr>
          <w:rFonts w:ascii="Verdana" w:hAnsi="Verdana" w:cs="Arial"/>
          <w:sz w:val="20"/>
          <w:szCs w:val="20"/>
        </w:rPr>
      </w:pPr>
      <w:r w:rsidRPr="009E7BAE">
        <w:rPr>
          <w:rFonts w:ascii="Verdana" w:hAnsi="Verdana" w:cs="Arial"/>
          <w:sz w:val="20"/>
          <w:szCs w:val="20"/>
        </w:rPr>
        <w:t>От 60 до 45 дни преди пътуването – неустойка в размер на депозита;</w:t>
      </w:r>
    </w:p>
    <w:p w:rsidR="00DA4083" w:rsidRPr="009E7BAE" w:rsidRDefault="00DA4083" w:rsidP="00DA4083">
      <w:pPr>
        <w:tabs>
          <w:tab w:val="num" w:pos="720"/>
        </w:tabs>
        <w:spacing w:after="0" w:line="240" w:lineRule="auto"/>
        <w:jc w:val="both"/>
        <w:rPr>
          <w:rFonts w:ascii="Verdana" w:hAnsi="Verdana" w:cs="Arial"/>
          <w:sz w:val="20"/>
          <w:szCs w:val="20"/>
        </w:rPr>
      </w:pPr>
      <w:r w:rsidRPr="009E7BAE">
        <w:rPr>
          <w:rFonts w:ascii="Verdana" w:hAnsi="Verdana" w:cs="Arial"/>
          <w:sz w:val="20"/>
          <w:szCs w:val="20"/>
        </w:rPr>
        <w:t>От 44 дни преди пътуването – неустойка в размер на 100% от пакетната цена;</w:t>
      </w:r>
    </w:p>
    <w:p w:rsidR="00DA4083" w:rsidRDefault="00DA4083" w:rsidP="00DA4083">
      <w:pPr>
        <w:tabs>
          <w:tab w:val="num" w:pos="720"/>
        </w:tabs>
        <w:spacing w:after="0" w:line="240" w:lineRule="auto"/>
        <w:jc w:val="both"/>
        <w:rPr>
          <w:rFonts w:ascii="Verdana" w:hAnsi="Verdana" w:cs="Arial"/>
          <w:sz w:val="20"/>
          <w:szCs w:val="20"/>
          <w:lang w:val="ru-RU"/>
        </w:rPr>
      </w:pPr>
    </w:p>
    <w:p w:rsidR="00DA4083" w:rsidRPr="009E7BAE" w:rsidRDefault="00DA4083" w:rsidP="00DA4083">
      <w:pPr>
        <w:tabs>
          <w:tab w:val="num" w:pos="720"/>
        </w:tabs>
        <w:spacing w:after="0" w:line="240" w:lineRule="auto"/>
        <w:jc w:val="both"/>
        <w:rPr>
          <w:rFonts w:ascii="Verdana" w:hAnsi="Verdana" w:cs="Arial"/>
          <w:b/>
          <w:bCs/>
          <w:sz w:val="20"/>
          <w:szCs w:val="20"/>
        </w:rPr>
      </w:pPr>
      <w:r w:rsidRPr="009E7BAE">
        <w:rPr>
          <w:rFonts w:ascii="Verdana" w:hAnsi="Verdana" w:cs="Arial"/>
          <w:b/>
          <w:bCs/>
          <w:sz w:val="20"/>
          <w:szCs w:val="20"/>
        </w:rPr>
        <w:t>Други</w:t>
      </w:r>
    </w:p>
    <w:p w:rsidR="00DA4083" w:rsidRPr="009E7BAE" w:rsidRDefault="00DA4083" w:rsidP="00DA4083">
      <w:pPr>
        <w:tabs>
          <w:tab w:val="num" w:pos="720"/>
        </w:tabs>
        <w:spacing w:after="0" w:line="240" w:lineRule="auto"/>
        <w:jc w:val="both"/>
        <w:rPr>
          <w:rFonts w:ascii="Verdana" w:hAnsi="Verdana" w:cs="Arial"/>
          <w:sz w:val="20"/>
          <w:szCs w:val="20"/>
          <w:lang w:val="ru-RU"/>
        </w:rPr>
      </w:pPr>
    </w:p>
    <w:p w:rsidR="00DA4083" w:rsidRPr="009E7BAE" w:rsidRDefault="00DA4083" w:rsidP="00DA4083">
      <w:pPr>
        <w:tabs>
          <w:tab w:val="num" w:pos="720"/>
        </w:tabs>
        <w:spacing w:after="0" w:line="240" w:lineRule="auto"/>
        <w:jc w:val="both"/>
        <w:rPr>
          <w:rFonts w:ascii="Verdana" w:hAnsi="Verdana" w:cs="Arial"/>
          <w:sz w:val="20"/>
          <w:szCs w:val="20"/>
          <w:lang w:val="ru-RU"/>
        </w:rPr>
      </w:pPr>
      <w:r w:rsidRPr="009E7BAE">
        <w:rPr>
          <w:rFonts w:ascii="Verdana" w:hAnsi="Verdana" w:cs="Arial"/>
          <w:sz w:val="20"/>
          <w:szCs w:val="20"/>
          <w:lang w:val="ru-RU"/>
        </w:rPr>
        <w:t>- Туроператорът не носи отговорност за променено от авиопревозвача полетно разписание;</w:t>
      </w:r>
    </w:p>
    <w:p w:rsidR="00DA4083" w:rsidRPr="009E7BAE" w:rsidRDefault="00DA4083" w:rsidP="00DA4083">
      <w:pPr>
        <w:tabs>
          <w:tab w:val="num" w:pos="720"/>
        </w:tabs>
        <w:spacing w:after="0" w:line="240" w:lineRule="auto"/>
        <w:jc w:val="both"/>
        <w:rPr>
          <w:rFonts w:ascii="Verdana" w:hAnsi="Verdana" w:cs="Arial"/>
          <w:sz w:val="20"/>
          <w:szCs w:val="20"/>
          <w:lang w:val="ru-RU"/>
        </w:rPr>
      </w:pPr>
      <w:r w:rsidRPr="009E7BAE">
        <w:rPr>
          <w:rFonts w:ascii="Verdana" w:hAnsi="Verdana" w:cs="Arial"/>
          <w:sz w:val="20"/>
          <w:szCs w:val="20"/>
          <w:lang w:val="ru-RU"/>
        </w:rPr>
        <w:t>- Цените на организираните екскурзии са пакетни и са изчислени при валутен курс: 1,</w:t>
      </w:r>
      <w:r w:rsidRPr="009E7BAE">
        <w:rPr>
          <w:rFonts w:ascii="Verdana" w:hAnsi="Verdana" w:cs="Arial"/>
          <w:sz w:val="20"/>
          <w:szCs w:val="20"/>
          <w:lang w:val="en-US"/>
        </w:rPr>
        <w:t>80</w:t>
      </w:r>
      <w:r w:rsidRPr="009E7BAE">
        <w:rPr>
          <w:rFonts w:ascii="Verdana" w:hAnsi="Verdana" w:cs="Arial"/>
          <w:sz w:val="20"/>
          <w:szCs w:val="20"/>
          <w:lang w:val="ru-RU"/>
        </w:rPr>
        <w:t xml:space="preserve"> лв. за щатски долар към </w:t>
      </w:r>
      <w:r w:rsidRPr="009E7BAE">
        <w:rPr>
          <w:rFonts w:ascii="Verdana" w:hAnsi="Verdana" w:cs="Arial"/>
          <w:sz w:val="20"/>
          <w:szCs w:val="20"/>
          <w:lang w:val="en-US"/>
        </w:rPr>
        <w:t xml:space="preserve">19.01.2024 </w:t>
      </w:r>
      <w:r w:rsidRPr="009E7BAE">
        <w:rPr>
          <w:rFonts w:ascii="Verdana" w:hAnsi="Verdana" w:cs="Arial"/>
          <w:sz w:val="20"/>
          <w:szCs w:val="20"/>
          <w:lang w:val="ru-RU"/>
        </w:rPr>
        <w:t>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p>
    <w:p w:rsidR="00DA4083" w:rsidRPr="009E7BAE" w:rsidRDefault="00DA4083" w:rsidP="00DA4083">
      <w:pPr>
        <w:tabs>
          <w:tab w:val="num" w:pos="720"/>
        </w:tabs>
        <w:spacing w:after="0" w:line="240" w:lineRule="auto"/>
        <w:jc w:val="both"/>
        <w:rPr>
          <w:rFonts w:ascii="Verdana" w:hAnsi="Verdana" w:cs="Arial"/>
          <w:sz w:val="20"/>
          <w:szCs w:val="20"/>
        </w:rPr>
      </w:pPr>
      <w:r w:rsidRPr="009E7BAE">
        <w:rPr>
          <w:rFonts w:ascii="Verdana" w:hAnsi="Verdana" w:cs="Arial"/>
          <w:sz w:val="20"/>
          <w:szCs w:val="20"/>
          <w:lang w:val="en-US"/>
        </w:rPr>
        <w:t xml:space="preserve">- </w:t>
      </w:r>
      <w:r w:rsidRPr="009E7BAE">
        <w:rPr>
          <w:rFonts w:ascii="Verdana" w:hAnsi="Verdana" w:cs="Arial"/>
          <w:sz w:val="20"/>
          <w:szCs w:val="20"/>
        </w:rPr>
        <w:t>Програмата като цяло не е подходяща за лица с увреждания или двигателни проблеми.</w:t>
      </w:r>
    </w:p>
    <w:p w:rsidR="00DA4083" w:rsidRDefault="00DA4083" w:rsidP="00DA4083">
      <w:pPr>
        <w:tabs>
          <w:tab w:val="num" w:pos="720"/>
        </w:tabs>
        <w:spacing w:after="0" w:line="240" w:lineRule="auto"/>
        <w:jc w:val="both"/>
        <w:rPr>
          <w:rFonts w:ascii="Verdana" w:hAnsi="Verdana" w:cs="Arial"/>
          <w:sz w:val="20"/>
          <w:szCs w:val="20"/>
          <w:lang w:val="ru-RU"/>
        </w:rPr>
      </w:pPr>
    </w:p>
    <w:p w:rsidR="00DA4083" w:rsidRPr="00EF37C1" w:rsidRDefault="00DA4083" w:rsidP="00DA4083">
      <w:pPr>
        <w:tabs>
          <w:tab w:val="num" w:pos="720"/>
        </w:tabs>
        <w:spacing w:after="0" w:line="240" w:lineRule="auto"/>
        <w:jc w:val="both"/>
        <w:rPr>
          <w:rFonts w:ascii="Verdana" w:hAnsi="Verdana" w:cs="Arial"/>
          <w:sz w:val="20"/>
          <w:szCs w:val="20"/>
          <w:lang w:val="ru-RU"/>
        </w:rPr>
      </w:pPr>
      <w:r w:rsidRPr="00EF37C1">
        <w:rPr>
          <w:rFonts w:ascii="Verdana" w:hAnsi="Verdana" w:cs="Arial"/>
          <w:b/>
          <w:bCs/>
          <w:sz w:val="20"/>
          <w:szCs w:val="20"/>
        </w:rPr>
        <w:t>Отговорност:</w:t>
      </w:r>
      <w:r w:rsidRPr="00EF37C1">
        <w:rPr>
          <w:rFonts w:ascii="Verdana" w:hAnsi="Verdana" w:cs="Arial"/>
          <w:sz w:val="20"/>
          <w:szCs w:val="20"/>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rsidR="00DA4083" w:rsidRDefault="00DA4083" w:rsidP="00DA4083">
      <w:pPr>
        <w:tabs>
          <w:tab w:val="num" w:pos="720"/>
        </w:tabs>
        <w:spacing w:after="0" w:line="240" w:lineRule="auto"/>
        <w:jc w:val="both"/>
        <w:rPr>
          <w:rFonts w:ascii="Verdana" w:hAnsi="Verdana" w:cs="Arial"/>
          <w:sz w:val="20"/>
          <w:szCs w:val="20"/>
          <w:lang w:val="ru-RU"/>
        </w:rPr>
      </w:pPr>
    </w:p>
    <w:p w:rsidR="002200D5" w:rsidRPr="00AD25B1" w:rsidRDefault="002200D5" w:rsidP="002200D5">
      <w:pPr>
        <w:jc w:val="center"/>
        <w:rPr>
          <w:rFonts w:ascii="Verdana" w:hAnsi="Verdana"/>
          <w:b/>
          <w:i/>
          <w:color w:val="7F7F7F" w:themeColor="text1" w:themeTint="80"/>
          <w:sz w:val="28"/>
          <w:szCs w:val="28"/>
          <w:lang w:val="en-US"/>
        </w:rPr>
      </w:pPr>
    </w:p>
    <w:sectPr w:rsidR="002200D5" w:rsidRPr="00AD25B1" w:rsidSect="00985FAD">
      <w:headerReference w:type="default" r:id="rId21"/>
      <w:footerReference w:type="default" r:id="rId22"/>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A9" w:rsidRDefault="00E23DA9" w:rsidP="009405FD">
      <w:pPr>
        <w:spacing w:after="0" w:line="240" w:lineRule="auto"/>
      </w:pPr>
      <w:r>
        <w:separator/>
      </w:r>
    </w:p>
  </w:endnote>
  <w:endnote w:type="continuationSeparator" w:id="0">
    <w:p w:rsidR="00E23DA9" w:rsidRDefault="00E23DA9"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01" w:rsidRPr="00FC08BC" w:rsidRDefault="00E23DA9"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rsidR="00FC08BC" w:rsidRDefault="00E23DA9"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A9" w:rsidRDefault="00E23DA9" w:rsidP="009405FD">
      <w:pPr>
        <w:spacing w:after="0" w:line="240" w:lineRule="auto"/>
      </w:pPr>
      <w:r>
        <w:separator/>
      </w:r>
    </w:p>
  </w:footnote>
  <w:footnote w:type="continuationSeparator" w:id="0">
    <w:p w:rsidR="00E23DA9" w:rsidRDefault="00E23DA9"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rsidR="00985FAD" w:rsidRDefault="00985FAD">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00FF690A" w:rsidRPr="00FF690A">
          <w:rPr>
            <w:b/>
            <w:bCs/>
            <w:noProof/>
          </w:rPr>
          <w:t>7</w:t>
        </w:r>
        <w:r>
          <w:rPr>
            <w:b/>
            <w:bCs/>
            <w:noProof/>
          </w:rPr>
          <w:fldChar w:fldCharType="end"/>
        </w:r>
      </w:p>
    </w:sdtContent>
  </w:sdt>
  <w:p w:rsidR="00985FAD" w:rsidRPr="00985FAD" w:rsidRDefault="00985FAD"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13"/>
  </w:num>
  <w:num w:numId="6">
    <w:abstractNumId w:val="1"/>
  </w:num>
  <w:num w:numId="7">
    <w:abstractNumId w:val="3"/>
  </w:num>
  <w:num w:numId="8">
    <w:abstractNumId w:val="0"/>
  </w:num>
  <w:num w:numId="9">
    <w:abstractNumId w:val="6"/>
  </w:num>
  <w:num w:numId="10">
    <w:abstractNumId w:val="15"/>
  </w:num>
  <w:num w:numId="11">
    <w:abstractNumId w:val="2"/>
  </w:num>
  <w:num w:numId="12">
    <w:abstractNumId w:val="7"/>
  </w:num>
  <w:num w:numId="13">
    <w:abstractNumId w:val="14"/>
  </w:num>
  <w:num w:numId="14">
    <w:abstractNumId w:val="4"/>
  </w:num>
  <w:num w:numId="15">
    <w:abstractNumId w:val="9"/>
  </w:num>
  <w:num w:numId="16">
    <w:abstractNumId w:val="10"/>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44"/>
    <w:rsid w:val="001649C4"/>
    <w:rsid w:val="002200D5"/>
    <w:rsid w:val="002337F3"/>
    <w:rsid w:val="00242828"/>
    <w:rsid w:val="002A0344"/>
    <w:rsid w:val="0032220A"/>
    <w:rsid w:val="00323BE8"/>
    <w:rsid w:val="003462A9"/>
    <w:rsid w:val="00363262"/>
    <w:rsid w:val="00372092"/>
    <w:rsid w:val="00521983"/>
    <w:rsid w:val="005F686E"/>
    <w:rsid w:val="006223BF"/>
    <w:rsid w:val="006935B5"/>
    <w:rsid w:val="006D5ACB"/>
    <w:rsid w:val="007635F2"/>
    <w:rsid w:val="008F6E44"/>
    <w:rsid w:val="009405FD"/>
    <w:rsid w:val="00981A01"/>
    <w:rsid w:val="00985FAD"/>
    <w:rsid w:val="00995334"/>
    <w:rsid w:val="00A72916"/>
    <w:rsid w:val="00A77632"/>
    <w:rsid w:val="00AD25B1"/>
    <w:rsid w:val="00AF1A4D"/>
    <w:rsid w:val="00B143E5"/>
    <w:rsid w:val="00B6124B"/>
    <w:rsid w:val="00B7112F"/>
    <w:rsid w:val="00B938D1"/>
    <w:rsid w:val="00D75233"/>
    <w:rsid w:val="00DA4083"/>
    <w:rsid w:val="00DD1BE2"/>
    <w:rsid w:val="00E23DA9"/>
    <w:rsid w:val="00E3523C"/>
    <w:rsid w:val="00E462E1"/>
    <w:rsid w:val="00E65D5E"/>
    <w:rsid w:val="00EA10EB"/>
    <w:rsid w:val="00EF5949"/>
    <w:rsid w:val="00F176FC"/>
    <w:rsid w:val="00FC08BC"/>
    <w:rsid w:val="00FF690A"/>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339E2"/>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2F"/>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
    <w:name w:val="Unresolved Mention"/>
    <w:uiPriority w:val="99"/>
    <w:semiHidden/>
    <w:unhideWhenUsed/>
    <w:rsid w:val="00985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onrahotel.com" TargetMode="External"/><Relationship Id="rId18" Type="http://schemas.openxmlformats.org/officeDocument/2006/relationships/hyperlink" Target="https://taraangkorhote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araangkorhotel.com/" TargetMode="External"/><Relationship Id="rId17" Type="http://schemas.openxmlformats.org/officeDocument/2006/relationships/hyperlink" Target="https://www.sanctuaryhotelsandresorts.com" TargetMode="External"/><Relationship Id="rId2" Type="http://schemas.openxmlformats.org/officeDocument/2006/relationships/numbering" Target="numbering.xml"/><Relationship Id="rId16" Type="http://schemas.openxmlformats.org/officeDocument/2006/relationships/hyperlink" Target="https://lacastacruise.com/" TargetMode="External"/><Relationship Id="rId20" Type="http://schemas.openxmlformats.org/officeDocument/2006/relationships/hyperlink" Target="http://www.northerncharmhotel.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uaryhotelsandresort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eqhotel.com.vn/" TargetMode="External"/><Relationship Id="rId23" Type="http://schemas.openxmlformats.org/officeDocument/2006/relationships/fontTable" Target="fontTable.xml"/><Relationship Id="rId10" Type="http://schemas.openxmlformats.org/officeDocument/2006/relationships/hyperlink" Target="https://lacastacruise.com/" TargetMode="External"/><Relationship Id="rId19" Type="http://schemas.openxmlformats.org/officeDocument/2006/relationships/hyperlink" Target="http://www.theonrahotel.com" TargetMode="External"/><Relationship Id="rId4" Type="http://schemas.openxmlformats.org/officeDocument/2006/relationships/settings" Target="settings.xml"/><Relationship Id="rId9" Type="http://schemas.openxmlformats.org/officeDocument/2006/relationships/hyperlink" Target="http://theqhotel.com.vn/" TargetMode="External"/><Relationship Id="rId14" Type="http://schemas.openxmlformats.org/officeDocument/2006/relationships/hyperlink" Target="http://www.northerncharmhotel.com.v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01AD3-EBD6-47D0-8885-3BD4FAF5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4</cp:revision>
  <dcterms:created xsi:type="dcterms:W3CDTF">2024-01-25T11:58:00Z</dcterms:created>
  <dcterms:modified xsi:type="dcterms:W3CDTF">2024-01-26T11:21:00Z</dcterms:modified>
</cp:coreProperties>
</file>